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7678"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7FEE8E6A" w14:textId="25CB6BC3" w:rsidR="00D24F8A" w:rsidRPr="00535A23" w:rsidRDefault="004F25C7">
      <w:pPr>
        <w:rPr>
          <w:rStyle w:val="Poleformualrza"/>
          <w:b/>
          <w:color w:val="808080" w:themeColor="background1" w:themeShade="80"/>
          <w:sz w:val="22"/>
          <w:lang w:val="en-US"/>
        </w:rPr>
        <w:sectPr w:rsidR="00D24F8A" w:rsidRPr="00535A23"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B0146F" w:rsidRPr="00EF5C20">
        <w:rPr>
          <w:lang w:val="en-US"/>
        </w:rPr>
        <w:t>Master's thesis preparation</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E16AAAA" wp14:editId="669DFE5E">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38D6A4"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7DDA7AE1" w14:textId="4875A7FF"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1B478C" w:rsidRPr="00EF5C20">
        <w:rPr>
          <w:lang w:val="en-US"/>
        </w:rPr>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r w:rsidR="001B478C" w:rsidRPr="00EF5C20">
        <w:rPr>
          <w:lang w:val="en-US"/>
        </w:rPr>
        <w:t>Artificial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B0146F" w:rsidRPr="00EF5C20">
        <w:rPr>
          <w:lang w:val="en-US"/>
        </w:rPr>
        <w:t>2</w:t>
      </w:r>
      <w:r w:rsidR="001B478C" w:rsidRPr="00EF5C20">
        <w:rPr>
          <w:lang w:val="en-US"/>
        </w:rPr>
        <w:t>/</w:t>
      </w:r>
      <w:r w:rsidR="00B0146F" w:rsidRPr="00EF5C20">
        <w:rPr>
          <w:lang w:val="en-US"/>
        </w:rPr>
        <w:t>3</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1B478C" w:rsidRPr="00EF5C20">
        <w:rPr>
          <w:lang w:val="en-US"/>
        </w:rPr>
        <w:t>Polish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1"/>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41A90C0A"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56344858" wp14:editId="2EC83CE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A116E5"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0D3FB0AE" w14:textId="2B98931B"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2C112A">
        <w:rPr>
          <w:noProof/>
        </w:rPr>
        <w:t> </w:t>
      </w:r>
      <w:r w:rsidR="002C112A">
        <w:rPr>
          <w:noProof/>
        </w:rPr>
        <w:t> </w:t>
      </w:r>
      <w:r w:rsidR="002C112A">
        <w:rPr>
          <w:noProof/>
        </w:rPr>
        <w:t> </w:t>
      </w:r>
      <w:r w:rsidR="002C112A">
        <w:rPr>
          <w:noProof/>
        </w:rPr>
        <w:t> </w:t>
      </w:r>
      <w:r w:rsidR="002C112A">
        <w:rPr>
          <w:noProof/>
        </w:rPr>
        <w:t> </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410D27">
        <w:t>60</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5F69BCE7" w14:textId="00234B4A"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B0146F" w:rsidRPr="00EF5C20">
        <w:rPr>
          <w:noProof/>
          <w:lang w:val="en-US"/>
        </w:rPr>
        <w:t>15</w:t>
      </w:r>
      <w:r w:rsidR="009F22E0">
        <w:fldChar w:fldCharType="end"/>
      </w:r>
      <w:r w:rsidR="006E1126" w:rsidRPr="00F416CE">
        <w:rPr>
          <w:color w:val="808080" w:themeColor="background1" w:themeShade="80"/>
          <w:szCs w:val="24"/>
          <w:lang w:val="en-US"/>
        </w:rPr>
        <w:br/>
      </w:r>
    </w:p>
    <w:p w14:paraId="7680E4DF"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52D510BB" wp14:editId="52EFB338">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BB35DB"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F416CE" w:rsidRPr="00F416CE">
        <w:rPr>
          <w:b/>
          <w:color w:val="006991"/>
          <w:lang w:val="en-US"/>
        </w:rPr>
        <w:t>Lecturers</w:t>
      </w:r>
    </w:p>
    <w:p w14:paraId="2039BB78" w14:textId="6B10E953" w:rsidR="00B0146F" w:rsidRPr="00EF5C20" w:rsidRDefault="00F416CE" w:rsidP="00B0146F">
      <w:pPr>
        <w:rPr>
          <w:lang w:val="en-US"/>
        </w:rPr>
      </w:pP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B0146F" w:rsidRPr="00EF5C20">
        <w:rPr>
          <w:lang w:val="en-US"/>
        </w:rPr>
        <w:t>Supervisors of the Master's thes</w:t>
      </w:r>
      <w:r w:rsidR="00482E62" w:rsidRPr="00EF5C20">
        <w:rPr>
          <w:lang w:val="en-US"/>
        </w:rPr>
        <w:t>es</w:t>
      </w:r>
      <w:r w:rsidR="00B0146F" w:rsidRPr="00EF5C20">
        <w:rPr>
          <w:lang w:val="en-US"/>
        </w:rPr>
        <w:br/>
        <w:t>email: office_cs@put.poznan.pl</w:t>
      </w:r>
      <w:r w:rsidR="00B0146F" w:rsidRPr="00EF5C20">
        <w:rPr>
          <w:lang w:val="en-US"/>
        </w:rPr>
        <w:br/>
        <w:t>tel. 61 6652997</w:t>
      </w:r>
      <w:r w:rsidR="00B0146F" w:rsidRPr="00EF5C20">
        <w:rPr>
          <w:lang w:val="en-US"/>
        </w:rPr>
        <w:br/>
        <w:t>Institute of Computing Science</w:t>
      </w:r>
      <w:r w:rsidR="00B0146F" w:rsidRPr="00EF5C20">
        <w:rPr>
          <w:lang w:val="en-US"/>
        </w:rPr>
        <w:br/>
        <w:t>Piotrowo 2, 60-965 Poznań</w:t>
      </w:r>
    </w:p>
    <w:p w14:paraId="49D941FC" w14:textId="323EDE4F" w:rsidR="001C3A9C" w:rsidRPr="00F416CE" w:rsidRDefault="009F22E0">
      <w:pPr>
        <w:rPr>
          <w:lang w:val="en-US"/>
        </w:rPr>
        <w:sectPr w:rsidR="001C3A9C" w:rsidRPr="00F416CE" w:rsidSect="001C3A9C">
          <w:type w:val="continuous"/>
          <w:pgSz w:w="11906" w:h="16838"/>
          <w:pgMar w:top="1673" w:right="851" w:bottom="851" w:left="851" w:header="284" w:footer="284" w:gutter="0"/>
          <w:cols w:num="2" w:space="708"/>
          <w:docGrid w:linePitch="360"/>
        </w:sectPr>
      </w:pPr>
      <w:r w:rsidRPr="009F22E0">
        <w:fldChar w:fldCharType="end"/>
      </w:r>
      <w:r w:rsidR="001C3A9C" w:rsidRPr="00F416CE">
        <w:rPr>
          <w:lang w:val="en-US"/>
        </w:rPr>
        <w:br w:type="column"/>
      </w:r>
      <w:r w:rsidR="00F416CE"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00F416CE" w:rsidRPr="00F416CE">
        <w:rPr>
          <w:color w:val="808080" w:themeColor="background1" w:themeShade="80"/>
          <w:szCs w:val="24"/>
          <w:lang w:val="en-US"/>
        </w:rPr>
        <w:t>course/lecturer:</w:t>
      </w:r>
      <w:r w:rsidR="00361008" w:rsidRPr="00F416CE">
        <w:rPr>
          <w:color w:val="808080" w:themeColor="background1" w:themeShade="80"/>
          <w:szCs w:val="24"/>
          <w:lang w:val="en-US"/>
        </w:rPr>
        <w:br/>
      </w:r>
      <w:r w:rsidRPr="009F22E0">
        <w:fldChar w:fldCharType="begin">
          <w:ffData>
            <w:name w:val="Tekst1"/>
            <w:enabled/>
            <w:calcOnExit w:val="0"/>
            <w:textInput/>
          </w:ffData>
        </w:fldChar>
      </w:r>
      <w:r w:rsidRPr="00F416CE">
        <w:rPr>
          <w:lang w:val="en-US"/>
        </w:rPr>
        <w:instrText xml:space="preserve"> FORMTEXT </w:instrText>
      </w:r>
      <w:r w:rsidRPr="009F22E0">
        <w:fldChar w:fldCharType="separate"/>
      </w:r>
      <w:r w:rsidRPr="009F22E0">
        <w:t> </w:t>
      </w:r>
      <w:r w:rsidRPr="009F22E0">
        <w:t> </w:t>
      </w:r>
      <w:r w:rsidRPr="009F22E0">
        <w:t> </w:t>
      </w:r>
      <w:r w:rsidRPr="009F22E0">
        <w:t> </w:t>
      </w:r>
      <w:r w:rsidRPr="009F22E0">
        <w:t> </w:t>
      </w:r>
      <w:r w:rsidRPr="009F22E0">
        <w:fldChar w:fldCharType="end"/>
      </w:r>
    </w:p>
    <w:p w14:paraId="2EC54DDE" w14:textId="445431CA" w:rsidR="00361008" w:rsidRPr="00F416CE" w:rsidRDefault="0092103A">
      <w:pPr>
        <w:rPr>
          <w:rStyle w:val="Poleformualrza"/>
          <w:color w:val="808080" w:themeColor="background1" w:themeShade="80"/>
          <w:sz w:val="24"/>
          <w:szCs w:val="24"/>
          <w:lang w:val="en-US"/>
        </w:rPr>
      </w:pPr>
      <w:r w:rsidRPr="0053341E">
        <w:rPr>
          <w:noProof/>
          <w:color w:val="FFFFFF" w:themeColor="background1"/>
          <w:szCs w:val="24"/>
          <w:lang w:val="en-US" w:eastAsia="pl-PL"/>
        </w:rPr>
        <w:lastRenderedPageBreak/>
        <mc:AlternateContent>
          <mc:Choice Requires="wps">
            <w:drawing>
              <wp:inline distT="0" distB="0" distL="0" distR="0" wp14:anchorId="50BB4AA7" wp14:editId="3C2BC44E">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CCE490"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51290B" w:rsidRPr="00EF5C20">
        <w:rPr>
          <w:lang w:val="en-US"/>
        </w:rPr>
        <w:t>Students starting this course should have basic knowledge related to the selected topic of the Master's thesis in computer science. They should have essential competencies acquired during the earlier years of studies, which allow them to realize the Master's thesis. When it comes to social competencies, the students must present honesty, responsibility, perseverance, cognitive curiosity, creativity, personal culture, and respect for other people.</w:t>
      </w:r>
      <w:r w:rsidR="00B0146F" w:rsidRPr="00EF5C20">
        <w:rPr>
          <w:lang w:val="en-US"/>
        </w:rPr>
        <w:t xml:space="preserve"> </w:t>
      </w:r>
      <w:r w:rsidR="009F22E0" w:rsidRPr="009F22E0">
        <w:fldChar w:fldCharType="end"/>
      </w:r>
    </w:p>
    <w:p w14:paraId="62491803" w14:textId="7B5D4772" w:rsidR="00361008" w:rsidRPr="00F416CE" w:rsidRDefault="0042092D">
      <w:pPr>
        <w:rPr>
          <w:rStyle w:val="Poleformualrza"/>
          <w:sz w:val="24"/>
          <w:szCs w:val="24"/>
          <w:lang w:val="en-US"/>
        </w:rPr>
      </w:pPr>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51290B" w:rsidRPr="00EF5C20">
        <w:rPr>
          <w:lang w:val="en-US"/>
        </w:rPr>
        <w:t xml:space="preserve">The main goal is for students to carry out specific scientific research or a complex project in computer science and prepare a Master's thesis. </w:t>
      </w:r>
      <w:r w:rsidR="00B0146F" w:rsidRPr="00EF5C20">
        <w:rPr>
          <w:lang w:val="en-US"/>
        </w:rPr>
        <w:t xml:space="preserve"> </w:t>
      </w:r>
      <w:r w:rsidR="009F22E0" w:rsidRPr="009F22E0">
        <w:fldChar w:fldCharType="end"/>
      </w:r>
    </w:p>
    <w:p w14:paraId="4359E407" w14:textId="19C15A66" w:rsidR="00142254" w:rsidRPr="00EF5C20" w:rsidRDefault="002547AB" w:rsidP="00142254">
      <w:pPr>
        <w:rPr>
          <w:lang w:val="en-US"/>
        </w:rPr>
      </w:pPr>
      <w:r w:rsidRPr="002547AB">
        <w:rPr>
          <w:b/>
          <w:color w:val="006991"/>
          <w:szCs w:val="24"/>
          <w:lang w:val="en-US"/>
        </w:rPr>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lastRenderedPageBreak/>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142254" w:rsidRPr="00EF5C20">
        <w:rPr>
          <w:lang w:val="en-US"/>
        </w:rPr>
        <w:t>1. has advanced and in-depth knowledge of widely understood information systems, theoretical foundations of their construction and methods, tools and programming environments used to implement them [K2st_W1]</w:t>
      </w:r>
    </w:p>
    <w:p w14:paraId="6A8DB369" w14:textId="016FDD57" w:rsidR="00142254" w:rsidRPr="00EF5C20" w:rsidRDefault="00142254" w:rsidP="00142254">
      <w:pPr>
        <w:rPr>
          <w:lang w:val="en-US"/>
        </w:rPr>
      </w:pPr>
      <w:r w:rsidRPr="00EF5C20">
        <w:rPr>
          <w:lang w:val="en-US"/>
        </w:rPr>
        <w:t xml:space="preserve">2. has a structured and theoretically founded general knowledge related to key issues in the field of computer science [K2st_W2] </w:t>
      </w:r>
    </w:p>
    <w:p w14:paraId="5928BF4D" w14:textId="0BD4EB81" w:rsidR="00142254" w:rsidRPr="00EF5C20" w:rsidRDefault="00142254" w:rsidP="00142254">
      <w:pPr>
        <w:rPr>
          <w:lang w:val="en-US"/>
        </w:rPr>
      </w:pPr>
      <w:r w:rsidRPr="00EF5C20">
        <w:rPr>
          <w:lang w:val="en-US"/>
        </w:rPr>
        <w:t>3. has advanced detailed knowledge regarding selected IT issues related to the realized Master's thesis [K2st_W3]</w:t>
      </w:r>
    </w:p>
    <w:p w14:paraId="0B3FC5FE" w14:textId="025B7940" w:rsidR="00142254" w:rsidRPr="00EF5C20" w:rsidRDefault="00142254" w:rsidP="00142254">
      <w:pPr>
        <w:rPr>
          <w:lang w:val="en-US"/>
        </w:rPr>
      </w:pPr>
      <w:r w:rsidRPr="00EF5C20">
        <w:rPr>
          <w:lang w:val="en-US"/>
        </w:rPr>
        <w:t>4. has knowledge about development trends and the most important cutting edge achievements in computer science and other selected and related scientific disciplines [K2st_W4]</w:t>
      </w:r>
    </w:p>
    <w:p w14:paraId="289B4CA9" w14:textId="0A47475F" w:rsidR="00142254" w:rsidRPr="00EF5C20" w:rsidRDefault="00142254" w:rsidP="00142254">
      <w:pPr>
        <w:rPr>
          <w:lang w:val="en-US"/>
        </w:rPr>
      </w:pPr>
      <w:r w:rsidRPr="00EF5C20">
        <w:rPr>
          <w:lang w:val="en-US"/>
        </w:rPr>
        <w:t>5. has advanced and detailed knowledge of the processes occurring in the life cycle of hardware or software information systems regarding selected IT issues related to the realized Master's thesis [K2st_W5]</w:t>
      </w:r>
    </w:p>
    <w:p w14:paraId="292B072E" w14:textId="6B89C70D" w:rsidR="00361008" w:rsidRPr="002547AB" w:rsidRDefault="00142254">
      <w:pPr>
        <w:rPr>
          <w:rStyle w:val="Poleformualrza"/>
          <w:sz w:val="24"/>
          <w:szCs w:val="24"/>
          <w:lang w:val="en-US"/>
        </w:rPr>
      </w:pPr>
      <w:r w:rsidRPr="00EF5C20">
        <w:rPr>
          <w:lang w:val="en-US"/>
        </w:rPr>
        <w:t>6. knows advanced methods, techniques and tools used to solve complex engineering tasks and conduct research in a selected area of computer science related to the realized Master's thesis [K2st_W6]</w:t>
      </w:r>
      <w:r w:rsidR="009F22E0" w:rsidRPr="009F22E0">
        <w:fldChar w:fldCharType="end"/>
      </w:r>
    </w:p>
    <w:p w14:paraId="6BC6CAF0" w14:textId="39097859" w:rsidR="009515DF" w:rsidRPr="00EF5C20" w:rsidRDefault="002547AB" w:rsidP="009515DF">
      <w:pPr>
        <w:rPr>
          <w:lang w:val="en-US"/>
        </w:rPr>
      </w:pPr>
      <w:r w:rsidRPr="002547AB">
        <w:rPr>
          <w:color w:val="808080" w:themeColor="background1" w:themeShade="80"/>
          <w:szCs w:val="24"/>
          <w:lang w:val="en-US"/>
        </w:rPr>
        <w:t>Skills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9515DF" w:rsidRPr="00EF5C20">
        <w:rPr>
          <w:lang w:val="en-US"/>
        </w:rPr>
        <w:t>1. is able to obtain information from literature, databases and other sources (both in Polish and English), integrate them, interpret and critically evaluate them, draw conclusions and formulate and fully justify opinions [K2st_U1]</w:t>
      </w:r>
    </w:p>
    <w:p w14:paraId="446441F0" w14:textId="19DD1486" w:rsidR="009515DF" w:rsidRPr="00EF5C20" w:rsidRDefault="009515DF" w:rsidP="009515DF">
      <w:pPr>
        <w:rPr>
          <w:lang w:val="en-US"/>
        </w:rPr>
      </w:pPr>
      <w:r w:rsidRPr="00EF5C20">
        <w:rPr>
          <w:lang w:val="en-US"/>
        </w:rPr>
        <w:t xml:space="preserve">2. is able to use information and communication techniques used in the </w:t>
      </w:r>
      <w:r w:rsidR="00820947" w:rsidRPr="00EF5C20">
        <w:rPr>
          <w:lang w:val="en-US"/>
        </w:rPr>
        <w:t>Master's thesis</w:t>
      </w:r>
      <w:r w:rsidRPr="00EF5C20">
        <w:rPr>
          <w:lang w:val="en-US"/>
        </w:rPr>
        <w:t xml:space="preserve"> [K2st_U2]</w:t>
      </w:r>
    </w:p>
    <w:p w14:paraId="55426BA1" w14:textId="450A1774" w:rsidR="009515DF" w:rsidRPr="00EF5C20" w:rsidRDefault="009515DF" w:rsidP="009515DF">
      <w:pPr>
        <w:rPr>
          <w:lang w:val="en-US"/>
        </w:rPr>
      </w:pPr>
      <w:r w:rsidRPr="00EF5C20">
        <w:rPr>
          <w:lang w:val="en-US"/>
        </w:rPr>
        <w:t xml:space="preserve">3. is able to plan and carry out experiments, including computer measurements and simulations, interpret the obtained results and draw conclusions and formulate and verify hypotheses related to </w:t>
      </w:r>
      <w:r w:rsidR="00820947" w:rsidRPr="00EF5C20">
        <w:rPr>
          <w:lang w:val="en-US"/>
        </w:rPr>
        <w:t xml:space="preserve"> the realized Master's thesis </w:t>
      </w:r>
      <w:r w:rsidRPr="00EF5C20">
        <w:rPr>
          <w:lang w:val="en-US"/>
        </w:rPr>
        <w:t>[K2st_U3]</w:t>
      </w:r>
    </w:p>
    <w:p w14:paraId="7027D85A" w14:textId="11630D0F" w:rsidR="009515DF" w:rsidRPr="00EF5C20" w:rsidRDefault="009515DF" w:rsidP="009515DF">
      <w:pPr>
        <w:rPr>
          <w:lang w:val="en-US"/>
        </w:rPr>
      </w:pPr>
      <w:r w:rsidRPr="00EF5C20">
        <w:rPr>
          <w:lang w:val="en-US"/>
        </w:rPr>
        <w:t>4. can use analytical, simulation and experimental methods to formulate and solve engineering problems and simple research problems [K2st_U4]</w:t>
      </w:r>
    </w:p>
    <w:p w14:paraId="43A3DEDE" w14:textId="30F8D92D" w:rsidR="009515DF" w:rsidRPr="00EF5C20" w:rsidRDefault="009515DF" w:rsidP="009515DF">
      <w:pPr>
        <w:rPr>
          <w:lang w:val="en-US"/>
        </w:rPr>
      </w:pPr>
      <w:r w:rsidRPr="00EF5C20">
        <w:rPr>
          <w:lang w:val="en-US"/>
        </w:rPr>
        <w:t>5. can - when formulating and solving tasks</w:t>
      </w:r>
      <w:r w:rsidR="00820947" w:rsidRPr="00EF5C20">
        <w:rPr>
          <w:lang w:val="en-US"/>
        </w:rPr>
        <w:t xml:space="preserve"> related to the realized Master's thesis</w:t>
      </w:r>
      <w:r w:rsidRPr="00EF5C20">
        <w:rPr>
          <w:lang w:val="en-US"/>
        </w:rPr>
        <w:t xml:space="preserve"> - integrate knowledge from different areas of computer science [K2st_U5]</w:t>
      </w:r>
    </w:p>
    <w:p w14:paraId="00A9D354" w14:textId="0898FE75" w:rsidR="009515DF" w:rsidRPr="00EF5C20" w:rsidRDefault="009515DF" w:rsidP="009515DF">
      <w:pPr>
        <w:rPr>
          <w:lang w:val="en-US"/>
        </w:rPr>
      </w:pPr>
      <w:r w:rsidRPr="00EF5C20">
        <w:rPr>
          <w:lang w:val="en-US"/>
        </w:rPr>
        <w:t>6. is able to assess the suitability and the possibility of using new achievements (methods and tools) and new IT products [K2st_U6]</w:t>
      </w:r>
    </w:p>
    <w:p w14:paraId="05E90260" w14:textId="70669502" w:rsidR="009515DF" w:rsidRPr="00EF5C20" w:rsidRDefault="009515DF" w:rsidP="009515DF">
      <w:pPr>
        <w:rPr>
          <w:lang w:val="en-US"/>
        </w:rPr>
      </w:pPr>
      <w:r w:rsidRPr="00EF5C20">
        <w:rPr>
          <w:lang w:val="en-US"/>
        </w:rPr>
        <w:t>7. can carry out a critical analysis of existing technical solutions and propose their improvements (streamlines) [K2st_U8]</w:t>
      </w:r>
    </w:p>
    <w:p w14:paraId="570CCDB1" w14:textId="6BFDA03F" w:rsidR="009515DF" w:rsidRPr="00EF5C20" w:rsidRDefault="009515DF" w:rsidP="009515DF">
      <w:pPr>
        <w:rPr>
          <w:lang w:val="en-US"/>
        </w:rPr>
      </w:pPr>
      <w:r w:rsidRPr="00EF5C20">
        <w:rPr>
          <w:lang w:val="en-US"/>
        </w:rPr>
        <w:t xml:space="preserve">8. is able to assess the usefulness of methods and tools for solving </w:t>
      </w:r>
      <w:r w:rsidR="00820947" w:rsidRPr="00EF5C20">
        <w:rPr>
          <w:lang w:val="en-US"/>
        </w:rPr>
        <w:t>tasks related to the realized Master's thesis</w:t>
      </w:r>
      <w:r w:rsidRPr="00EF5C20">
        <w:rPr>
          <w:lang w:val="en-US"/>
        </w:rPr>
        <w:t>, consisting in the construction or evaluation of an IT system or its components, including the limitations of these methods and tools [K2st_U9]</w:t>
      </w:r>
    </w:p>
    <w:p w14:paraId="213BD2F6" w14:textId="0F68FA2E" w:rsidR="009515DF" w:rsidRPr="00EF5C20" w:rsidRDefault="009515DF" w:rsidP="009515DF">
      <w:pPr>
        <w:rPr>
          <w:lang w:val="en-US"/>
        </w:rPr>
      </w:pPr>
      <w:r w:rsidRPr="00EF5C20">
        <w:rPr>
          <w:lang w:val="en-US"/>
        </w:rPr>
        <w:lastRenderedPageBreak/>
        <w:t>9.  is able - using among others conceptually new methods - to solve complex IT tasks, including atypical tasks and tasks containing a research component [K2st_U10]</w:t>
      </w:r>
    </w:p>
    <w:p w14:paraId="0F18E676" w14:textId="49527101" w:rsidR="009515DF" w:rsidRPr="00EF5C20" w:rsidRDefault="009515DF" w:rsidP="009515DF">
      <w:pPr>
        <w:rPr>
          <w:lang w:val="en-US"/>
        </w:rPr>
      </w:pPr>
      <w:r w:rsidRPr="00EF5C20">
        <w:rPr>
          <w:lang w:val="en-US"/>
        </w:rPr>
        <w:t>10. is able - in accordance with a given specification, taking into account non-technical aspects - to design a complex device, IT system or process and implement this project - at least in part - using appropriate methods, techniques and tools, including adapting to this purpose existing tools or developing new ones [K2st_U11]</w:t>
      </w:r>
    </w:p>
    <w:p w14:paraId="4DB3F585" w14:textId="7AC61956" w:rsidR="009515DF" w:rsidRPr="00EF5C20" w:rsidRDefault="009515DF" w:rsidP="009515DF">
      <w:pPr>
        <w:rPr>
          <w:lang w:val="en-US"/>
        </w:rPr>
      </w:pPr>
      <w:r w:rsidRPr="00EF5C20">
        <w:rPr>
          <w:lang w:val="en-US"/>
        </w:rPr>
        <w:t>11. is able to prepare and present a scientific study in Polish and English, presenting the results of scientific research or oral presentation on specific issues in the field of computer science [K2st_U13]</w:t>
      </w:r>
    </w:p>
    <w:p w14:paraId="72BF2C40" w14:textId="5D9D4BED" w:rsidR="00361008" w:rsidRPr="002547AB" w:rsidRDefault="009515DF">
      <w:pPr>
        <w:rPr>
          <w:rStyle w:val="Poleformualrza"/>
          <w:sz w:val="24"/>
          <w:szCs w:val="24"/>
          <w:lang w:val="en-US"/>
        </w:rPr>
      </w:pPr>
      <w:r w:rsidRPr="00EF5C20">
        <w:rPr>
          <w:lang w:val="en-US"/>
        </w:rPr>
        <w:t>12. can determine the directions of further learning and implement the process of self-education, including other people [K2st_U16]</w:t>
      </w:r>
      <w:r w:rsidR="009F22E0" w:rsidRPr="009F22E0">
        <w:fldChar w:fldCharType="end"/>
      </w:r>
    </w:p>
    <w:p w14:paraId="5685CAF7" w14:textId="67C6E4B7" w:rsidR="009515DF" w:rsidRPr="00EF5C20" w:rsidRDefault="002547AB" w:rsidP="009515DF">
      <w:pPr>
        <w:rPr>
          <w:lang w:val="en-US"/>
        </w:rPr>
      </w:pPr>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9515DF" w:rsidRPr="00EF5C20">
        <w:rPr>
          <w:lang w:val="en-US"/>
        </w:rPr>
        <w:t>1. understands that in the field of IT the knowledge and skills quickly become obsolete [K2st_K1]</w:t>
      </w:r>
    </w:p>
    <w:p w14:paraId="65C83A19" w14:textId="0BDEC80D" w:rsidR="009515DF" w:rsidRPr="00EF5C20" w:rsidRDefault="009515DF" w:rsidP="009515DF">
      <w:pPr>
        <w:rPr>
          <w:lang w:val="en-US"/>
        </w:rPr>
      </w:pPr>
      <w:r w:rsidRPr="00EF5C20">
        <w:rPr>
          <w:lang w:val="en-US"/>
        </w:rPr>
        <w:t>2. understands the importance of using the latest knowledge in the field of computer science in solving research and practical problems [K2st_K2]</w:t>
      </w:r>
    </w:p>
    <w:p w14:paraId="4D69BF27" w14:textId="7BE3D05A" w:rsidR="009515DF" w:rsidRPr="00EF5C20" w:rsidRDefault="009515DF" w:rsidP="009515DF">
      <w:pPr>
        <w:rPr>
          <w:lang w:val="en-US"/>
        </w:rPr>
      </w:pPr>
      <w:r w:rsidRPr="00EF5C20">
        <w:rPr>
          <w:lang w:val="en-US"/>
        </w:rPr>
        <w:t>3. understands the importance of popularization activities concerning the latest achievements in the field of computer science [K2st_K3]</w:t>
      </w:r>
    </w:p>
    <w:p w14:paraId="2B118A76" w14:textId="4308EF58" w:rsidR="00361008" w:rsidRPr="002547AB" w:rsidRDefault="009515DF">
      <w:pPr>
        <w:rPr>
          <w:rStyle w:val="Poleformualrza"/>
          <w:sz w:val="24"/>
          <w:szCs w:val="24"/>
          <w:lang w:val="en-US"/>
        </w:rPr>
      </w:pPr>
      <w:r w:rsidRPr="00EF5C20">
        <w:rPr>
          <w:lang w:val="en-US"/>
        </w:rPr>
        <w:t>4. is aware of the need to develop professional achievements and comply with the rules of professional ethics [K2st_K4]</w:t>
      </w:r>
      <w:r w:rsidR="009F22E0" w:rsidRPr="009F22E0">
        <w:fldChar w:fldCharType="end"/>
      </w:r>
    </w:p>
    <w:p w14:paraId="61A948CC" w14:textId="77777777" w:rsidR="00820947" w:rsidRPr="00EF5C20" w:rsidRDefault="002547AB" w:rsidP="00820947">
      <w:pPr>
        <w:rPr>
          <w:lang w:val="en-US"/>
        </w:rPr>
      </w:pPr>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820947" w:rsidRPr="00EF5C20">
        <w:rPr>
          <w:lang w:val="en-US"/>
        </w:rPr>
        <w:t>Summative assessment:</w:t>
      </w:r>
    </w:p>
    <w:p w14:paraId="365AB6A4" w14:textId="595C1C24" w:rsidR="00820947" w:rsidRPr="00EF5C20" w:rsidRDefault="00820947" w:rsidP="00820947">
      <w:pPr>
        <w:rPr>
          <w:lang w:val="en-US"/>
        </w:rPr>
      </w:pPr>
      <w:r w:rsidRPr="00EF5C20">
        <w:rPr>
          <w:lang w:val="en-US"/>
        </w:rPr>
        <w:t xml:space="preserve">Verifying the assumed learning outcomes is carried out by: </w:t>
      </w:r>
    </w:p>
    <w:p w14:paraId="511D8712" w14:textId="3278015E" w:rsidR="00820947" w:rsidRPr="00EF5C20" w:rsidRDefault="00820947" w:rsidP="00820947">
      <w:pPr>
        <w:rPr>
          <w:lang w:val="en-US"/>
        </w:rPr>
      </w:pPr>
      <w:r w:rsidRPr="00EF5C20">
        <w:rPr>
          <w:lang w:val="en-US"/>
        </w:rPr>
        <w:t>- continuous assessment, through the students' report on the progress of work related to the implementation of the Master's thesis ;</w:t>
      </w:r>
    </w:p>
    <w:p w14:paraId="74D3A10A" w14:textId="6C147F8B" w:rsidR="00820947" w:rsidRPr="00EF5C20" w:rsidRDefault="00820947" w:rsidP="00820947">
      <w:pPr>
        <w:rPr>
          <w:lang w:val="en-US"/>
        </w:rPr>
      </w:pPr>
      <w:r w:rsidRPr="00EF5C20">
        <w:rPr>
          <w:lang w:val="en-US"/>
        </w:rPr>
        <w:t>- assessment of the increase in the ability to use the learned principles and methods;</w:t>
      </w:r>
    </w:p>
    <w:p w14:paraId="75D60539" w14:textId="14118307" w:rsidR="00820947" w:rsidRPr="00EF5C20" w:rsidRDefault="00820947" w:rsidP="00820947">
      <w:pPr>
        <w:rPr>
          <w:lang w:val="en-US"/>
        </w:rPr>
      </w:pPr>
      <w:r w:rsidRPr="00EF5C20">
        <w:rPr>
          <w:lang w:val="en-US"/>
        </w:rPr>
        <w:t>-  evaluation of reports prepared on selected issues carried out under the project; this assessment may also include the ability to work in a team if the work is carried out as a team;</w:t>
      </w:r>
    </w:p>
    <w:p w14:paraId="5AF9AA68" w14:textId="75E3AA6A" w:rsidR="005E1096" w:rsidRPr="002547AB" w:rsidRDefault="002D18EE">
      <w:pPr>
        <w:rPr>
          <w:rStyle w:val="Poleformualrza"/>
          <w:sz w:val="24"/>
          <w:szCs w:val="24"/>
          <w:lang w:val="en-US"/>
        </w:rPr>
      </w:pPr>
      <w:r w:rsidRPr="00EF5C20">
        <w:rPr>
          <w:lang w:val="en-US"/>
        </w:rPr>
        <w:t>- a</w:t>
      </w:r>
      <w:r w:rsidR="00820947" w:rsidRPr="00EF5C20">
        <w:rPr>
          <w:lang w:val="en-US"/>
        </w:rPr>
        <w:t xml:space="preserve">ssessment of the project results: does the product meet the requirements? </w:t>
      </w:r>
      <w:r w:rsidRPr="00EF5C20">
        <w:rPr>
          <w:lang w:val="en-US"/>
        </w:rPr>
        <w:t>d</w:t>
      </w:r>
      <w:r w:rsidR="00820947" w:rsidRPr="00EF5C20">
        <w:rPr>
          <w:lang w:val="en-US"/>
        </w:rPr>
        <w:t>oes the product have a friendly interface?</w:t>
      </w:r>
      <w:r w:rsidRPr="00EF5C20">
        <w:rPr>
          <w:lang w:val="en-US"/>
        </w:rPr>
        <w:t xml:space="preserve"> what is the</w:t>
      </w:r>
      <w:r w:rsidR="00820947" w:rsidRPr="00EF5C20">
        <w:rPr>
          <w:lang w:val="en-US"/>
        </w:rPr>
        <w:t xml:space="preserve"> </w:t>
      </w:r>
      <w:r w:rsidRPr="00EF5C20">
        <w:rPr>
          <w:lang w:val="en-US"/>
        </w:rPr>
        <w:t>q</w:t>
      </w:r>
      <w:r w:rsidR="00820947" w:rsidRPr="00EF5C20">
        <w:rPr>
          <w:lang w:val="en-US"/>
        </w:rPr>
        <w:t xml:space="preserve">uality of documentation and timely execution of individual tasks? </w:t>
      </w:r>
      <w:r w:rsidR="009F22E0" w:rsidRPr="009F22E0">
        <w:fldChar w:fldCharType="end"/>
      </w:r>
    </w:p>
    <w:p w14:paraId="370B33F2" w14:textId="77777777" w:rsidR="009F22E0" w:rsidRPr="00EF5C20" w:rsidRDefault="002547AB">
      <w:pPr>
        <w:rPr>
          <w:b/>
          <w:color w:val="006991"/>
          <w:szCs w:val="24"/>
          <w:lang w:val="en-US"/>
        </w:rPr>
      </w:pPr>
      <w:r w:rsidRPr="00EF5C20">
        <w:rPr>
          <w:b/>
          <w:color w:val="006991"/>
          <w:szCs w:val="24"/>
          <w:lang w:val="en-US"/>
        </w:rPr>
        <w:t>Programme content</w:t>
      </w:r>
    </w:p>
    <w:p w14:paraId="0DEA302B" w14:textId="77777777" w:rsidR="00F52390" w:rsidRPr="00EF5C20" w:rsidRDefault="009F22E0" w:rsidP="00F52390">
      <w:pPr>
        <w:rPr>
          <w:lang w:val="en-US"/>
        </w:rPr>
      </w:pPr>
      <w:r w:rsidRPr="009F22E0">
        <w:fldChar w:fldCharType="begin">
          <w:ffData>
            <w:name w:val="Tekst1"/>
            <w:enabled/>
            <w:calcOnExit w:val="0"/>
            <w:textInput/>
          </w:ffData>
        </w:fldChar>
      </w:r>
      <w:r w:rsidRPr="00EF5C20">
        <w:rPr>
          <w:lang w:val="en-US"/>
        </w:rPr>
        <w:instrText xml:space="preserve"> FORMTEXT </w:instrText>
      </w:r>
      <w:r w:rsidRPr="009F22E0">
        <w:fldChar w:fldCharType="separate"/>
      </w:r>
      <w:r w:rsidR="00F52390" w:rsidRPr="00EF5C20">
        <w:rPr>
          <w:lang w:val="en-US"/>
        </w:rPr>
        <w:t xml:space="preserve">The subject of the Master's thesis is most often the implementation of a research or project- implementation project defined by the thesis supervisor. The project is carried out under the supervision of a supervisor who can be additionally aided by another supportive supervisor. This task </w:t>
      </w:r>
      <w:r w:rsidR="00F52390" w:rsidRPr="00EF5C20">
        <w:rPr>
          <w:lang w:val="en-US"/>
        </w:rPr>
        <w:lastRenderedPageBreak/>
        <w:t xml:space="preserve">may include designing and implementing a system in the field of automation and robotics based on the indicated technologies or solution (including implementation and tests) of a research problem. </w:t>
      </w:r>
    </w:p>
    <w:p w14:paraId="43D48E6D" w14:textId="6B906937" w:rsidR="005E1096" w:rsidRPr="00EF5C20" w:rsidRDefault="00F52390" w:rsidP="00F52390">
      <w:pPr>
        <w:rPr>
          <w:rStyle w:val="Poleformualrza"/>
          <w:sz w:val="24"/>
          <w:szCs w:val="24"/>
          <w:lang w:val="en-US"/>
        </w:rPr>
      </w:pPr>
      <w:r w:rsidRPr="00EF5C20">
        <w:rPr>
          <w:lang w:val="en-US"/>
        </w:rPr>
        <w:t xml:space="preserve">A well-run project should be based on a recognized project implementation methodology, and the progress of implementation should be shown with appropriate indicators, models, and effects. The project's final outcome is a report (publication) on the implementation of scientific research, a working prototype, or fully functional software, ready for implementation. An additional project's outcome may be its technical and operational documentation. </w:t>
      </w:r>
      <w:r w:rsidR="009F22E0" w:rsidRPr="009F22E0">
        <w:fldChar w:fldCharType="end"/>
      </w:r>
    </w:p>
    <w:p w14:paraId="4C68B853" w14:textId="77777777" w:rsidR="00940543" w:rsidRPr="00EF5C20" w:rsidRDefault="002547AB">
      <w:pPr>
        <w:rPr>
          <w:rStyle w:val="Poleformualrza"/>
          <w:b/>
          <w:color w:val="006991"/>
          <w:sz w:val="24"/>
          <w:szCs w:val="24"/>
          <w:lang w:val="en-US"/>
        </w:rPr>
      </w:pPr>
      <w:r w:rsidRPr="00EF5C20">
        <w:rPr>
          <w:rStyle w:val="Poleformualrza"/>
          <w:b/>
          <w:color w:val="006991"/>
          <w:sz w:val="24"/>
          <w:szCs w:val="24"/>
          <w:lang w:val="en-US"/>
        </w:rPr>
        <w:t>Teaching methods</w:t>
      </w:r>
    </w:p>
    <w:p w14:paraId="687421FD" w14:textId="0CA2CB21" w:rsidR="00940543" w:rsidRPr="00EF5C20" w:rsidRDefault="009F22E0">
      <w:pPr>
        <w:rPr>
          <w:rStyle w:val="Poleformualrza"/>
          <w:b/>
          <w:color w:val="006991"/>
          <w:sz w:val="24"/>
          <w:szCs w:val="24"/>
          <w:lang w:val="en-US"/>
        </w:rPr>
      </w:pPr>
      <w:r w:rsidRPr="009F22E0">
        <w:fldChar w:fldCharType="begin">
          <w:ffData>
            <w:name w:val="Tekst1"/>
            <w:enabled/>
            <w:calcOnExit w:val="0"/>
            <w:textInput/>
          </w:ffData>
        </w:fldChar>
      </w:r>
      <w:r w:rsidRPr="00EF5C20">
        <w:rPr>
          <w:lang w:val="en-US"/>
        </w:rPr>
        <w:instrText xml:space="preserve"> FORMTEXT </w:instrText>
      </w:r>
      <w:r w:rsidRPr="009F22E0">
        <w:fldChar w:fldCharType="separate"/>
      </w:r>
      <w:r w:rsidR="002D18EE" w:rsidRPr="00EF5C20">
        <w:rPr>
          <w:lang w:val="en-US"/>
        </w:rPr>
        <w:t>Consultations on the implemented projects, workshops, discussions on the presented projects</w:t>
      </w:r>
      <w:r w:rsidR="00F942F2" w:rsidRPr="00EF5C20">
        <w:rPr>
          <w:lang w:val="en-US"/>
        </w:rPr>
        <w:t>.</w:t>
      </w:r>
      <w:r w:rsidR="002D18EE" w:rsidRPr="00EF5C20">
        <w:rPr>
          <w:lang w:val="en-US"/>
        </w:rPr>
        <w:t xml:space="preserve"> </w:t>
      </w:r>
      <w:r w:rsidRPr="009F22E0">
        <w:fldChar w:fldCharType="end"/>
      </w:r>
    </w:p>
    <w:p w14:paraId="4A48DEF2" w14:textId="77777777" w:rsidR="00940543" w:rsidRPr="00D9662F" w:rsidRDefault="00535A23" w:rsidP="00940543">
      <w:pPr>
        <w:rPr>
          <w:rStyle w:val="Poleformualrza"/>
          <w:b/>
          <w:color w:val="006991"/>
          <w:sz w:val="24"/>
          <w:szCs w:val="24"/>
          <w:lang w:val="en-US"/>
        </w:rPr>
      </w:pPr>
      <w:r>
        <w:rPr>
          <w:rStyle w:val="Poleformualrza"/>
          <w:b/>
          <w:color w:val="006991"/>
          <w:sz w:val="24"/>
          <w:szCs w:val="24"/>
          <w:lang w:val="en-US"/>
        </w:rPr>
        <w:t>Bibliography</w:t>
      </w:r>
    </w:p>
    <w:p w14:paraId="689DC34D" w14:textId="77777777" w:rsidR="005E1096" w:rsidRPr="00D9662F" w:rsidRDefault="00535A23">
      <w:pPr>
        <w:rPr>
          <w:rStyle w:val="Poleformualrza"/>
          <w:sz w:val="24"/>
          <w:szCs w:val="24"/>
          <w:lang w:val="en-US"/>
        </w:rPr>
      </w:pPr>
      <w:r>
        <w:rPr>
          <w:color w:val="808080" w:themeColor="background1" w:themeShade="80"/>
          <w:szCs w:val="24"/>
          <w:lang w:val="en-US"/>
        </w:rPr>
        <w:t>Basic</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9F22E0" w:rsidRPr="009F22E0">
        <w:t> </w:t>
      </w:r>
      <w:r w:rsidR="009F22E0" w:rsidRPr="009F22E0">
        <w:t> </w:t>
      </w:r>
      <w:r w:rsidR="009F22E0" w:rsidRPr="009F22E0">
        <w:t> </w:t>
      </w:r>
      <w:r w:rsidR="009F22E0" w:rsidRPr="009F22E0">
        <w:t> </w:t>
      </w:r>
      <w:r w:rsidR="009F22E0" w:rsidRPr="009F22E0">
        <w:t> </w:t>
      </w:r>
      <w:r w:rsidR="009F22E0" w:rsidRPr="009F22E0">
        <w:fldChar w:fldCharType="end"/>
      </w:r>
    </w:p>
    <w:p w14:paraId="075A5591" w14:textId="77777777" w:rsidR="005E1096" w:rsidRPr="00D9662F" w:rsidRDefault="00535A23">
      <w:pPr>
        <w:rPr>
          <w:rStyle w:val="Poleformualrza"/>
          <w:sz w:val="24"/>
          <w:szCs w:val="24"/>
          <w:lang w:val="en-US"/>
        </w:rPr>
      </w:pPr>
      <w:r>
        <w:rPr>
          <w:color w:val="808080" w:themeColor="background1" w:themeShade="80"/>
          <w:szCs w:val="24"/>
          <w:lang w:val="en-US"/>
        </w:rPr>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9F22E0" w:rsidRPr="009F22E0">
        <w:t> </w:t>
      </w:r>
      <w:r w:rsidR="009F22E0" w:rsidRPr="009F22E0">
        <w:t> </w:t>
      </w:r>
      <w:r w:rsidR="009F22E0" w:rsidRPr="009F22E0">
        <w:t> </w:t>
      </w:r>
      <w:r w:rsidR="009F22E0" w:rsidRPr="009F22E0">
        <w:t> </w:t>
      </w:r>
      <w:r w:rsidR="009F22E0" w:rsidRPr="009F22E0">
        <w:t> </w:t>
      </w:r>
      <w:r w:rsidR="009F22E0" w:rsidRPr="009F22E0">
        <w:fldChar w:fldCharType="end"/>
      </w:r>
    </w:p>
    <w:p w14:paraId="2F914111"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2F13550A" w14:textId="77777777" w:rsidTr="00D63A0D">
        <w:trPr>
          <w:cantSplit/>
          <w:tblHeader/>
        </w:trPr>
        <w:tc>
          <w:tcPr>
            <w:tcW w:w="6614" w:type="dxa"/>
          </w:tcPr>
          <w:p w14:paraId="7279F526" w14:textId="77777777" w:rsidR="005E1096" w:rsidRPr="00D9662F" w:rsidRDefault="005E1096" w:rsidP="00ED0AC0">
            <w:pPr>
              <w:keepNext/>
              <w:rPr>
                <w:b/>
                <w:color w:val="006991"/>
                <w:szCs w:val="24"/>
                <w:lang w:val="en-US"/>
              </w:rPr>
            </w:pPr>
          </w:p>
        </w:tc>
        <w:tc>
          <w:tcPr>
            <w:tcW w:w="1291" w:type="dxa"/>
          </w:tcPr>
          <w:p w14:paraId="4BBEBA0D" w14:textId="77777777" w:rsidR="005E1096" w:rsidRPr="0053341E" w:rsidRDefault="002547AB" w:rsidP="00ED0AC0">
            <w:pPr>
              <w:keepNext/>
              <w:rPr>
                <w:szCs w:val="24"/>
              </w:rPr>
            </w:pPr>
            <w:r>
              <w:rPr>
                <w:szCs w:val="24"/>
              </w:rPr>
              <w:t>Hours</w:t>
            </w:r>
          </w:p>
        </w:tc>
        <w:tc>
          <w:tcPr>
            <w:tcW w:w="1307" w:type="dxa"/>
          </w:tcPr>
          <w:p w14:paraId="6EF45950" w14:textId="77777777" w:rsidR="005E1096" w:rsidRPr="0053341E" w:rsidRDefault="005E1096" w:rsidP="00ED0AC0">
            <w:pPr>
              <w:keepNext/>
              <w:rPr>
                <w:szCs w:val="24"/>
              </w:rPr>
            </w:pPr>
            <w:r w:rsidRPr="0053341E">
              <w:rPr>
                <w:szCs w:val="24"/>
              </w:rPr>
              <w:t>ECTS</w:t>
            </w:r>
          </w:p>
        </w:tc>
      </w:tr>
      <w:tr w:rsidR="002547AB" w:rsidRPr="0053341E" w14:paraId="14F2F4DF" w14:textId="77777777" w:rsidTr="004B63B7">
        <w:tc>
          <w:tcPr>
            <w:tcW w:w="6614" w:type="dxa"/>
          </w:tcPr>
          <w:p w14:paraId="13B22798" w14:textId="77777777" w:rsidR="002547AB" w:rsidRDefault="002547AB" w:rsidP="002547AB">
            <w:pPr>
              <w:keepNext/>
            </w:pPr>
            <w:r>
              <w:t>Total workload</w:t>
            </w:r>
          </w:p>
        </w:tc>
        <w:tc>
          <w:tcPr>
            <w:tcW w:w="1291" w:type="dxa"/>
          </w:tcPr>
          <w:p w14:paraId="34A5A638" w14:textId="0F589BAD" w:rsidR="002547AB" w:rsidRPr="0053341E" w:rsidRDefault="002547AB" w:rsidP="002D18EE">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2D18EE">
              <w:rPr>
                <w:noProof/>
              </w:rPr>
              <w:t>375</w:t>
            </w:r>
            <w:r>
              <w:fldChar w:fldCharType="end"/>
            </w:r>
          </w:p>
        </w:tc>
        <w:tc>
          <w:tcPr>
            <w:tcW w:w="1307" w:type="dxa"/>
          </w:tcPr>
          <w:p w14:paraId="51E68E6E" w14:textId="2F47D6E8" w:rsidR="002547AB" w:rsidRPr="0053341E" w:rsidRDefault="002547AB" w:rsidP="002D18EE">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2D18EE">
              <w:t>15,0</w:t>
            </w:r>
            <w:r>
              <w:fldChar w:fldCharType="end"/>
            </w:r>
          </w:p>
        </w:tc>
      </w:tr>
      <w:tr w:rsidR="002547AB" w:rsidRPr="0053341E" w14:paraId="31AC17B6" w14:textId="77777777" w:rsidTr="004B63B7">
        <w:tc>
          <w:tcPr>
            <w:tcW w:w="6614" w:type="dxa"/>
          </w:tcPr>
          <w:p w14:paraId="47A8B97F"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2EE1169A" w14:textId="0BEBF88A" w:rsidR="002547AB" w:rsidRPr="0053341E" w:rsidRDefault="002547AB" w:rsidP="00410D27">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410D27">
              <w:rPr>
                <w:noProof/>
              </w:rPr>
              <w:t>60</w:t>
            </w:r>
            <w:r>
              <w:fldChar w:fldCharType="end"/>
            </w:r>
          </w:p>
        </w:tc>
        <w:tc>
          <w:tcPr>
            <w:tcW w:w="1307" w:type="dxa"/>
          </w:tcPr>
          <w:p w14:paraId="0C2CE724" w14:textId="779FACED" w:rsidR="002547AB" w:rsidRPr="0053341E" w:rsidRDefault="002547AB" w:rsidP="00410D27">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410D27">
              <w:t>2</w:t>
            </w:r>
            <w:r w:rsidR="002D18EE">
              <w:t>,</w:t>
            </w:r>
            <w:r w:rsidR="00410D27">
              <w:t>5</w:t>
            </w:r>
            <w:r>
              <w:fldChar w:fldCharType="end"/>
            </w:r>
          </w:p>
        </w:tc>
      </w:tr>
      <w:tr w:rsidR="002547AB" w:rsidRPr="0053341E" w14:paraId="62F3A5E3" w14:textId="77777777" w:rsidTr="004B63B7">
        <w:tc>
          <w:tcPr>
            <w:tcW w:w="6614" w:type="dxa"/>
          </w:tcPr>
          <w:p w14:paraId="32166D78" w14:textId="690E9B3A" w:rsidR="002547AB" w:rsidRPr="002547AB" w:rsidRDefault="002C112A" w:rsidP="002D18EE">
            <w:pPr>
              <w:keepNext/>
              <w:rPr>
                <w:lang w:val="en-US"/>
              </w:rPr>
            </w:pPr>
            <w:r w:rsidRPr="00EF5C20">
              <w:rPr>
                <w:rFonts w:cstheme="minorHAns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5" w:name="Tekst2"/>
            <w:r w:rsidRPr="00EF5C20">
              <w:rPr>
                <w:rFonts w:cstheme="minorHAnsi"/>
                <w:color w:val="000000"/>
                <w:szCs w:val="24"/>
                <w:shd w:val="clear" w:color="auto" w:fill="FFFFFF"/>
                <w:lang w:val="en-US"/>
              </w:rPr>
              <w:instrText xml:space="preserve"> FORMTEXT </w:instrText>
            </w:r>
            <w:r w:rsidRPr="00EF5C20">
              <w:rPr>
                <w:rFonts w:cstheme="minorHAnsi"/>
                <w:color w:val="000000"/>
                <w:szCs w:val="24"/>
                <w:shd w:val="clear" w:color="auto" w:fill="FFFFFF"/>
                <w:lang w:val="en-US"/>
              </w:rPr>
            </w:r>
            <w:r w:rsidRPr="00EF5C20">
              <w:rPr>
                <w:rFonts w:cstheme="minorHAnsi"/>
                <w:color w:val="000000"/>
                <w:szCs w:val="24"/>
                <w:shd w:val="clear" w:color="auto" w:fill="FFFFFF"/>
                <w:lang w:val="en-US"/>
              </w:rPr>
              <w:fldChar w:fldCharType="separate"/>
            </w:r>
            <w:r w:rsidRPr="00EF5C20">
              <w:rPr>
                <w:rFonts w:cstheme="minorHAnsi"/>
                <w:noProof/>
                <w:color w:val="000000"/>
                <w:szCs w:val="24"/>
                <w:shd w:val="clear" w:color="auto" w:fill="FFFFFF"/>
                <w:lang w:val="en-US"/>
              </w:rPr>
              <w:t>Student's own work (literature studies, preparation for</w:t>
            </w:r>
            <w:r w:rsidR="002D18EE" w:rsidRPr="00EF5C20">
              <w:rPr>
                <w:rFonts w:cstheme="minorHAnsi"/>
                <w:noProof/>
                <w:color w:val="000000"/>
                <w:szCs w:val="24"/>
                <w:shd w:val="clear" w:color="auto" w:fill="FFFFFF"/>
                <w:lang w:val="en-US"/>
              </w:rPr>
              <w:t xml:space="preserve"> the thesis realization</w:t>
            </w:r>
            <w:r w:rsidRPr="00EF5C20">
              <w:rPr>
                <w:rFonts w:cstheme="minorHAnsi"/>
                <w:noProof/>
                <w:color w:val="000000"/>
                <w:szCs w:val="24"/>
                <w:shd w:val="clear" w:color="auto" w:fill="FFFFFF"/>
                <w:lang w:val="en-US"/>
              </w:rPr>
              <w:t xml:space="preserve">, </w:t>
            </w:r>
            <w:r w:rsidR="002D18EE" w:rsidRPr="00EF5C20">
              <w:rPr>
                <w:rFonts w:cstheme="minorHAnsi"/>
                <w:noProof/>
                <w:color w:val="000000"/>
                <w:szCs w:val="24"/>
                <w:shd w:val="clear" w:color="auto" w:fill="FFFFFF"/>
                <w:lang w:val="en-US"/>
              </w:rPr>
              <w:t>writing a thesis</w:t>
            </w:r>
            <w:r w:rsidRPr="00EF5C20">
              <w:rPr>
                <w:rFonts w:cstheme="minorHAnsi"/>
                <w:noProof/>
                <w:color w:val="000000"/>
                <w:szCs w:val="24"/>
                <w:shd w:val="clear" w:color="auto" w:fill="FFFFFF"/>
                <w:lang w:val="en-US"/>
              </w:rPr>
              <w:t>, project preparation)</w:t>
            </w:r>
            <w:r w:rsidRPr="00EF5C20">
              <w:rPr>
                <w:rFonts w:cstheme="minorHAnsi"/>
                <w:color w:val="000000"/>
                <w:szCs w:val="24"/>
                <w:shd w:val="clear" w:color="auto" w:fill="FFFFFF"/>
                <w:lang w:val="en-US"/>
              </w:rPr>
              <w:fldChar w:fldCharType="end"/>
            </w:r>
            <w:bookmarkEnd w:id="5"/>
            <w:r w:rsidRPr="002C112A">
              <w:rPr>
                <w:rStyle w:val="Odwoanieprzypisudolnego"/>
                <w:lang w:val="en-US"/>
              </w:rPr>
              <w:t xml:space="preserve"> </w:t>
            </w:r>
            <w:r>
              <w:rPr>
                <w:rStyle w:val="Odwoanieprzypisudolnego"/>
              </w:rPr>
              <w:footnoteReference w:id="1"/>
            </w:r>
          </w:p>
        </w:tc>
        <w:tc>
          <w:tcPr>
            <w:tcW w:w="1291" w:type="dxa"/>
          </w:tcPr>
          <w:p w14:paraId="217271F5" w14:textId="07EF183E" w:rsidR="002547AB" w:rsidRPr="0053341E" w:rsidRDefault="002547AB" w:rsidP="00410D27">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2D18EE">
              <w:rPr>
                <w:noProof/>
              </w:rPr>
              <w:t>3</w:t>
            </w:r>
            <w:r w:rsidR="00410D27">
              <w:rPr>
                <w:noProof/>
              </w:rPr>
              <w:t>1</w:t>
            </w:r>
            <w:bookmarkStart w:id="6" w:name="_GoBack"/>
            <w:bookmarkEnd w:id="6"/>
            <w:r w:rsidR="002D18EE">
              <w:rPr>
                <w:noProof/>
              </w:rPr>
              <w:t>5</w:t>
            </w:r>
            <w:r>
              <w:fldChar w:fldCharType="end"/>
            </w:r>
          </w:p>
        </w:tc>
        <w:tc>
          <w:tcPr>
            <w:tcW w:w="1307" w:type="dxa"/>
          </w:tcPr>
          <w:p w14:paraId="3E8A83EB" w14:textId="09CFD4BB" w:rsidR="002547AB" w:rsidRPr="0053341E" w:rsidRDefault="002547AB" w:rsidP="00410D27">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EF5C20">
              <w:t>1</w:t>
            </w:r>
            <w:r w:rsidR="00410D27">
              <w:t>2</w:t>
            </w:r>
            <w:r w:rsidR="00EF5C20">
              <w:t>,</w:t>
            </w:r>
            <w:r w:rsidR="00410D27">
              <w:t>5</w:t>
            </w:r>
            <w:r>
              <w:fldChar w:fldCharType="end"/>
            </w:r>
          </w:p>
        </w:tc>
      </w:tr>
    </w:tbl>
    <w:p w14:paraId="382FD54D"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731FC" w14:textId="77777777" w:rsidR="00410789" w:rsidRDefault="00410789" w:rsidP="00DE7E54">
      <w:pPr>
        <w:spacing w:after="0" w:line="240" w:lineRule="auto"/>
      </w:pPr>
      <w:r>
        <w:separator/>
      </w:r>
    </w:p>
  </w:endnote>
  <w:endnote w:type="continuationSeparator" w:id="0">
    <w:p w14:paraId="5D5DAE59" w14:textId="77777777" w:rsidR="00410789" w:rsidRDefault="00410789"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FB8E" w14:textId="77777777" w:rsidR="00F52390" w:rsidRDefault="00F52390">
    <w:pPr>
      <w:pStyle w:val="Stopka"/>
      <w:jc w:val="right"/>
    </w:pPr>
    <w:r>
      <w:fldChar w:fldCharType="begin"/>
    </w:r>
    <w:r>
      <w:instrText>PAGE   \* MERGEFORMAT</w:instrText>
    </w:r>
    <w:r>
      <w:fldChar w:fldCharType="separate"/>
    </w:r>
    <w:r w:rsidR="00410D27">
      <w:rPr>
        <w:noProof/>
      </w:rPr>
      <w:t>4</w:t>
    </w:r>
    <w:r>
      <w:fldChar w:fldCharType="end"/>
    </w:r>
  </w:p>
  <w:p w14:paraId="570E3633" w14:textId="77777777" w:rsidR="00F52390" w:rsidRDefault="00F52390">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65BA" w14:textId="77777777" w:rsidR="00F52390" w:rsidRDefault="00F52390">
    <w:pPr>
      <w:pStyle w:val="Nagwek"/>
      <w:rPr>
        <w:b/>
      </w:rPr>
    </w:pPr>
    <w:r>
      <w:rPr>
        <w:b/>
      </w:rPr>
      <w:t>EUROPEJSKI SYSTEM TRANSFERU PUNKÓW</w:t>
    </w:r>
  </w:p>
  <w:p w14:paraId="1BCB4EC3" w14:textId="77777777" w:rsidR="00F52390" w:rsidRPr="00820B3E" w:rsidRDefault="00F52390">
    <w:pPr>
      <w:pStyle w:val="Nagwek"/>
      <w:rPr>
        <w:b/>
        <w:color w:val="006991"/>
      </w:rPr>
    </w:pPr>
    <w:r w:rsidRPr="00820B3E">
      <w:rPr>
        <w:b/>
        <w:color w:val="006991"/>
      </w:rPr>
      <w:t>Politechnika Poznańska</w:t>
    </w:r>
  </w:p>
  <w:p w14:paraId="61995F89" w14:textId="77777777" w:rsidR="00F52390" w:rsidRPr="00820B3E" w:rsidRDefault="00F52390">
    <w:pPr>
      <w:pStyle w:val="Nagwek"/>
      <w:rPr>
        <w:color w:val="006991"/>
        <w:sz w:val="18"/>
        <w:szCs w:val="18"/>
      </w:rPr>
    </w:pPr>
    <w:r w:rsidRPr="00820B3E">
      <w:rPr>
        <w:color w:val="006991"/>
        <w:sz w:val="18"/>
        <w:szCs w:val="18"/>
      </w:rPr>
      <w:t>pl. Marii Skłodowskiej-Curie 5</w:t>
    </w:r>
  </w:p>
  <w:p w14:paraId="53F2FCA9" w14:textId="77777777" w:rsidR="00F52390" w:rsidRPr="00820B3E" w:rsidRDefault="00F52390">
    <w:pPr>
      <w:pStyle w:val="Nagwek"/>
      <w:rPr>
        <w:sz w:val="18"/>
        <w:szCs w:val="18"/>
      </w:rPr>
    </w:pPr>
    <w:r w:rsidRPr="00820B3E">
      <w:rPr>
        <w:color w:val="006991"/>
        <w:sz w:val="18"/>
        <w:szCs w:val="18"/>
      </w:rPr>
      <w:t>60-965 Poznań</w:t>
    </w:r>
  </w:p>
  <w:p w14:paraId="2BD3BCD5" w14:textId="77777777" w:rsidR="00F52390" w:rsidRDefault="00F52390">
    <w:pPr>
      <w:pStyle w:val="Nagwek"/>
    </w:pPr>
  </w:p>
  <w:p w14:paraId="74FFFE42" w14:textId="77777777" w:rsidR="00F52390" w:rsidRDefault="00F52390"/>
  <w:p w14:paraId="1BCA23BD" w14:textId="77777777" w:rsidR="00F52390" w:rsidRDefault="00F52390">
    <w:pPr>
      <w:pStyle w:val="Stopka"/>
      <w:jc w:val="right"/>
    </w:pPr>
    <w:r>
      <w:fldChar w:fldCharType="begin"/>
    </w:r>
    <w:r>
      <w:instrText>PAGE   \* MERGEFORMAT</w:instrText>
    </w:r>
    <w:r>
      <w:fldChar w:fldCharType="separate"/>
    </w:r>
    <w:r>
      <w:rPr>
        <w:noProof/>
      </w:rPr>
      <w:t>1</w:t>
    </w:r>
    <w:r>
      <w:fldChar w:fldCharType="end"/>
    </w:r>
  </w:p>
  <w:p w14:paraId="34C9C395" w14:textId="77777777" w:rsidR="00F52390" w:rsidRDefault="00F52390">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B2AC4" w14:textId="77777777" w:rsidR="00410789" w:rsidRDefault="00410789" w:rsidP="00DE7E54">
      <w:pPr>
        <w:spacing w:after="0" w:line="240" w:lineRule="auto"/>
      </w:pPr>
      <w:r>
        <w:separator/>
      </w:r>
    </w:p>
  </w:footnote>
  <w:footnote w:type="continuationSeparator" w:id="0">
    <w:p w14:paraId="42B21946" w14:textId="77777777" w:rsidR="00410789" w:rsidRDefault="00410789" w:rsidP="00DE7E54">
      <w:pPr>
        <w:spacing w:after="0" w:line="240" w:lineRule="auto"/>
      </w:pPr>
      <w:r>
        <w:continuationSeparator/>
      </w:r>
    </w:p>
  </w:footnote>
  <w:footnote w:id="1">
    <w:p w14:paraId="262A3C5D" w14:textId="77777777" w:rsidR="00F52390" w:rsidRPr="002547AB" w:rsidRDefault="00F52390" w:rsidP="002C112A">
      <w:pPr>
        <w:pStyle w:val="Tekstprzypisudolnego"/>
        <w:rPr>
          <w:lang w:val="en-US"/>
        </w:rPr>
      </w:pPr>
      <w:r>
        <w:rPr>
          <w:rStyle w:val="Odwoanieprzypisudolnego"/>
        </w:rPr>
        <w:footnoteRef/>
      </w:r>
      <w:r w:rsidRPr="002547AB">
        <w:rPr>
          <w:lang w:val="en-US"/>
        </w:rPr>
        <w:t xml:space="preserve"> delete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69B8" w14:textId="77777777" w:rsidR="00F52390" w:rsidRPr="00F302AE" w:rsidRDefault="00F52390" w:rsidP="00F302AE">
    <w:pPr>
      <w:pStyle w:val="Nagwek"/>
    </w:pPr>
    <w:r>
      <w:rPr>
        <w:noProof/>
        <w:lang w:val="en-US" w:eastAsia="pl-PL"/>
      </w:rPr>
      <w:drawing>
        <wp:inline distT="0" distB="0" distL="0" distR="0" wp14:anchorId="1D5D36B9" wp14:editId="1C092702">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4073D"/>
    <w:rsid w:val="00043205"/>
    <w:rsid w:val="00044237"/>
    <w:rsid w:val="000541DD"/>
    <w:rsid w:val="000545BB"/>
    <w:rsid w:val="0006356F"/>
    <w:rsid w:val="000C4F14"/>
    <w:rsid w:val="001108F4"/>
    <w:rsid w:val="0013311A"/>
    <w:rsid w:val="00134F25"/>
    <w:rsid w:val="00142254"/>
    <w:rsid w:val="001441E9"/>
    <w:rsid w:val="00191FB5"/>
    <w:rsid w:val="00195057"/>
    <w:rsid w:val="001B478C"/>
    <w:rsid w:val="001C3A9C"/>
    <w:rsid w:val="001E3210"/>
    <w:rsid w:val="001E6DDE"/>
    <w:rsid w:val="001F11F2"/>
    <w:rsid w:val="001F512F"/>
    <w:rsid w:val="00200447"/>
    <w:rsid w:val="00203A12"/>
    <w:rsid w:val="00211276"/>
    <w:rsid w:val="00231F79"/>
    <w:rsid w:val="002547AB"/>
    <w:rsid w:val="0027795C"/>
    <w:rsid w:val="00281DBC"/>
    <w:rsid w:val="002B0522"/>
    <w:rsid w:val="002B2D95"/>
    <w:rsid w:val="002C112A"/>
    <w:rsid w:val="002C4874"/>
    <w:rsid w:val="002D18EE"/>
    <w:rsid w:val="002D50A1"/>
    <w:rsid w:val="002E457A"/>
    <w:rsid w:val="00301C36"/>
    <w:rsid w:val="00326820"/>
    <w:rsid w:val="00333CFE"/>
    <w:rsid w:val="00350761"/>
    <w:rsid w:val="00352EC7"/>
    <w:rsid w:val="00361008"/>
    <w:rsid w:val="00362263"/>
    <w:rsid w:val="003650EB"/>
    <w:rsid w:val="0036738B"/>
    <w:rsid w:val="0038747A"/>
    <w:rsid w:val="003A5D66"/>
    <w:rsid w:val="003B7636"/>
    <w:rsid w:val="003E2E97"/>
    <w:rsid w:val="004038C2"/>
    <w:rsid w:val="00403EFE"/>
    <w:rsid w:val="004045AA"/>
    <w:rsid w:val="00410789"/>
    <w:rsid w:val="00410D27"/>
    <w:rsid w:val="0042092D"/>
    <w:rsid w:val="00422BF0"/>
    <w:rsid w:val="004261C8"/>
    <w:rsid w:val="00431FAD"/>
    <w:rsid w:val="00443C59"/>
    <w:rsid w:val="00454581"/>
    <w:rsid w:val="00462E00"/>
    <w:rsid w:val="00482E62"/>
    <w:rsid w:val="004B63B7"/>
    <w:rsid w:val="004F25C7"/>
    <w:rsid w:val="005104AF"/>
    <w:rsid w:val="0051290B"/>
    <w:rsid w:val="0053341E"/>
    <w:rsid w:val="00535A23"/>
    <w:rsid w:val="00562E4F"/>
    <w:rsid w:val="0056418C"/>
    <w:rsid w:val="005770BC"/>
    <w:rsid w:val="005865E7"/>
    <w:rsid w:val="00594FEC"/>
    <w:rsid w:val="005B78EC"/>
    <w:rsid w:val="005C5794"/>
    <w:rsid w:val="005D5843"/>
    <w:rsid w:val="005E1096"/>
    <w:rsid w:val="005E25F6"/>
    <w:rsid w:val="00636475"/>
    <w:rsid w:val="00672C57"/>
    <w:rsid w:val="00691E4D"/>
    <w:rsid w:val="006A6207"/>
    <w:rsid w:val="006E0A46"/>
    <w:rsid w:val="006E1126"/>
    <w:rsid w:val="00705297"/>
    <w:rsid w:val="007147CE"/>
    <w:rsid w:val="00715190"/>
    <w:rsid w:val="00762097"/>
    <w:rsid w:val="00773EBD"/>
    <w:rsid w:val="007A08F0"/>
    <w:rsid w:val="00800E78"/>
    <w:rsid w:val="00813641"/>
    <w:rsid w:val="00820947"/>
    <w:rsid w:val="00820B3E"/>
    <w:rsid w:val="00826C85"/>
    <w:rsid w:val="00834CA8"/>
    <w:rsid w:val="00845CC9"/>
    <w:rsid w:val="008C26D1"/>
    <w:rsid w:val="008D44BB"/>
    <w:rsid w:val="00901644"/>
    <w:rsid w:val="0092103A"/>
    <w:rsid w:val="00940543"/>
    <w:rsid w:val="009515DF"/>
    <w:rsid w:val="00954FBD"/>
    <w:rsid w:val="00963E3B"/>
    <w:rsid w:val="009B2AAE"/>
    <w:rsid w:val="009C17DD"/>
    <w:rsid w:val="009E76F9"/>
    <w:rsid w:val="009F22E0"/>
    <w:rsid w:val="009F752B"/>
    <w:rsid w:val="009F757D"/>
    <w:rsid w:val="00A14D86"/>
    <w:rsid w:val="00A42272"/>
    <w:rsid w:val="00A820ED"/>
    <w:rsid w:val="00A825B3"/>
    <w:rsid w:val="00A84A8B"/>
    <w:rsid w:val="00A93F6C"/>
    <w:rsid w:val="00AA06D0"/>
    <w:rsid w:val="00AB2FBE"/>
    <w:rsid w:val="00B0146F"/>
    <w:rsid w:val="00B20F50"/>
    <w:rsid w:val="00B225A8"/>
    <w:rsid w:val="00B46F8A"/>
    <w:rsid w:val="00B71A9E"/>
    <w:rsid w:val="00BA590A"/>
    <w:rsid w:val="00C27A9C"/>
    <w:rsid w:val="00C31343"/>
    <w:rsid w:val="00C41EE4"/>
    <w:rsid w:val="00C560D8"/>
    <w:rsid w:val="00C57359"/>
    <w:rsid w:val="00C8179A"/>
    <w:rsid w:val="00C832CD"/>
    <w:rsid w:val="00CC702B"/>
    <w:rsid w:val="00CE679E"/>
    <w:rsid w:val="00D24F8A"/>
    <w:rsid w:val="00D63A0D"/>
    <w:rsid w:val="00D708F1"/>
    <w:rsid w:val="00D725D4"/>
    <w:rsid w:val="00D8589A"/>
    <w:rsid w:val="00D9662F"/>
    <w:rsid w:val="00DE7E54"/>
    <w:rsid w:val="00DF4FD5"/>
    <w:rsid w:val="00E26461"/>
    <w:rsid w:val="00E75361"/>
    <w:rsid w:val="00E93212"/>
    <w:rsid w:val="00EB1295"/>
    <w:rsid w:val="00EB3B6D"/>
    <w:rsid w:val="00ED0AC0"/>
    <w:rsid w:val="00EE4D9C"/>
    <w:rsid w:val="00EE6F00"/>
    <w:rsid w:val="00EF5C20"/>
    <w:rsid w:val="00F00120"/>
    <w:rsid w:val="00F2330C"/>
    <w:rsid w:val="00F302AE"/>
    <w:rsid w:val="00F416CE"/>
    <w:rsid w:val="00F52390"/>
    <w:rsid w:val="00F62994"/>
    <w:rsid w:val="00F942F2"/>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E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D013E-FC35-7F44-8E4F-E2A29EEC9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1111</Words>
  <Characters>6668</Characters>
  <Application>Microsoft Macintosh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14</cp:revision>
  <cp:lastPrinted>2019-12-05T13:22:00Z</cp:lastPrinted>
  <dcterms:created xsi:type="dcterms:W3CDTF">2020-02-08T11:36:00Z</dcterms:created>
  <dcterms:modified xsi:type="dcterms:W3CDTF">2022-10-27T15:01:00Z</dcterms:modified>
</cp:coreProperties>
</file>