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5B8D5" w14:textId="77777777" w:rsidR="00855658" w:rsidRDefault="00A14ABE">
      <w:pPr>
        <w:rPr>
          <w:b/>
          <w:color w:val="006991"/>
          <w:sz w:val="32"/>
        </w:rPr>
      </w:pPr>
      <w:r>
        <w:rPr>
          <w:b/>
          <w:color w:val="006991"/>
          <w:sz w:val="32"/>
        </w:rPr>
        <w:t>COURSE DESCRIPTION CARD - SYLLABUS</w:t>
      </w:r>
    </w:p>
    <w:p w14:paraId="1F2088B1" w14:textId="77777777" w:rsidR="00855658" w:rsidRDefault="00A14ABE">
      <w:r>
        <w:rPr>
          <w:color w:val="808080" w:themeColor="background1" w:themeShade="80"/>
        </w:rPr>
        <w:t xml:space="preserve">Course name </w:t>
      </w:r>
      <w:r>
        <w:rPr>
          <w:szCs w:val="24"/>
        </w:rPr>
        <w:br/>
      </w:r>
      <w:r>
        <w:fldChar w:fldCharType="begin">
          <w:ffData>
            <w:name w:val="Tekst1"/>
            <w:enabled/>
            <w:calcOnExit w:val="0"/>
            <w:textInput/>
          </w:ffData>
        </w:fldChar>
      </w:r>
      <w:r>
        <w:rPr>
          <w:szCs w:val="24"/>
        </w:rPr>
        <w:instrText>FORMTEXT</w:instrText>
      </w:r>
      <w:r>
        <w:rPr>
          <w:szCs w:val="24"/>
        </w:rPr>
      </w:r>
      <w:r>
        <w:rPr>
          <w:szCs w:val="24"/>
        </w:rPr>
        <w:fldChar w:fldCharType="separate"/>
      </w:r>
      <w:bookmarkStart w:id="0" w:name="Tekst1"/>
      <w:bookmarkStart w:id="1" w:name="Tekst11"/>
      <w:bookmarkEnd w:id="0"/>
      <w:bookmarkEnd w:id="1"/>
      <w:r>
        <w:rPr>
          <w:szCs w:val="24"/>
        </w:rPr>
        <w:t>Advanced Methods of Computational Intelligence</w:t>
      </w:r>
      <w:r>
        <w:fldChar w:fldCharType="end"/>
      </w:r>
      <w:r>
        <w:rPr>
          <w:rStyle w:val="Poleformualrza"/>
        </w:rPr>
        <w:br/>
      </w:r>
      <w:r>
        <w:rPr>
          <w:rStyle w:val="Poleformualrza"/>
          <w:noProof/>
          <w:lang w:eastAsia="pl-PL"/>
        </w:rPr>
        <mc:AlternateContent>
          <mc:Choice Requires="wps">
            <w:drawing>
              <wp:inline distT="0" distB="0" distL="0" distR="0" wp14:anchorId="5074B602" wp14:editId="287755CD">
                <wp:extent cx="6480810" cy="1270"/>
                <wp:effectExtent l="0" t="0" r="16510" b="19050"/>
                <wp:docPr id="1" name=""/>
                <wp:cNvGraphicFramePr/>
                <a:graphic xmlns:a="http://schemas.openxmlformats.org/drawingml/2006/main">
                  <a:graphicData uri="http://schemas.microsoft.com/office/word/2010/wordprocessingShape">
                    <wps:wsp>
                      <wps:cNvCnPr/>
                      <wps:spPr>
                        <a:xfrm>
                          <a:off x="0" y="0"/>
                          <a:ext cx="648000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pt" to="510.2pt,-0.1pt" stroked="t" style="position:absolute;mso-position-vertical:top" wp14:anchorId="1E16AAAA">
                <v:stroke color="#4a7ebb" weight="9360" joinstyle="round" endcap="flat"/>
                <v:fill o:detectmouseclick="t" on="false"/>
              </v:line>
            </w:pict>
          </mc:Fallback>
        </mc:AlternateContent>
      </w:r>
      <w:r>
        <w:rPr>
          <w:b/>
          <w:color w:val="006991"/>
        </w:rPr>
        <w:t>Course</w:t>
      </w:r>
      <w:r>
        <w:rPr>
          <w:rStyle w:val="Poleformualrza"/>
          <w:b/>
          <w:color w:val="808080" w:themeColor="background1" w:themeShade="80"/>
          <w:sz w:val="22"/>
        </w:rPr>
        <w:br/>
      </w:r>
    </w:p>
    <w:p w14:paraId="3E28A274" w14:textId="77777777" w:rsidR="00855658" w:rsidRDefault="00855658">
      <w:pPr>
        <w:sectPr w:rsidR="00855658">
          <w:headerReference w:type="default" r:id="rId8"/>
          <w:footerReference w:type="default" r:id="rId9"/>
          <w:pgSz w:w="11906" w:h="16838"/>
          <w:pgMar w:top="1673" w:right="851" w:bottom="851" w:left="851" w:header="284" w:footer="284" w:gutter="0"/>
          <w:cols w:space="708"/>
          <w:docGrid w:linePitch="360"/>
        </w:sectPr>
      </w:pPr>
    </w:p>
    <w:p w14:paraId="37ECFFCD" w14:textId="77777777" w:rsidR="00855658" w:rsidRDefault="00A14ABE">
      <w:r>
        <w:rPr>
          <w:color w:val="808080" w:themeColor="background1" w:themeShade="80"/>
        </w:rPr>
        <w:lastRenderedPageBreak/>
        <w:t>Field of study</w:t>
      </w:r>
      <w:r>
        <w:rPr>
          <w:rStyle w:val="Poleformualrza"/>
          <w:color w:val="808080" w:themeColor="background1" w:themeShade="80"/>
          <w:sz w:val="22"/>
        </w:rPr>
        <w:br/>
      </w:r>
      <w:r>
        <w:fldChar w:fldCharType="begin">
          <w:ffData>
            <w:name w:val="__Fieldmark__1779_21"/>
            <w:enabled/>
            <w:calcOnExit w:val="0"/>
            <w:textInput/>
          </w:ffData>
        </w:fldChar>
      </w:r>
      <w:r>
        <w:rPr>
          <w:rStyle w:val="Poleformualrza"/>
          <w:sz w:val="22"/>
        </w:rPr>
        <w:instrText>FORMTEXT</w:instrText>
      </w:r>
      <w:r>
        <w:rPr>
          <w:rStyle w:val="Poleformualrza"/>
          <w:sz w:val="22"/>
        </w:rPr>
      </w:r>
      <w:r>
        <w:rPr>
          <w:rStyle w:val="Poleformualrza"/>
          <w:sz w:val="22"/>
        </w:rPr>
        <w:fldChar w:fldCharType="separate"/>
      </w:r>
      <w:bookmarkStart w:id="2" w:name="__Fieldmark__1779_2157696033"/>
      <w:bookmarkEnd w:id="2"/>
      <w:r>
        <w:t>Computing</w:t>
      </w:r>
      <w:r>
        <w:fldChar w:fldCharType="end"/>
      </w:r>
      <w:r>
        <w:br/>
      </w:r>
      <w:r>
        <w:rPr>
          <w:color w:val="808080" w:themeColor="background1" w:themeShade="80"/>
        </w:rPr>
        <w:t>Area of study (specialization)</w:t>
      </w:r>
      <w:r>
        <w:rPr>
          <w:rStyle w:val="Poleformualrza"/>
        </w:rPr>
        <w:br/>
      </w:r>
      <w:r>
        <w:fldChar w:fldCharType="begin">
          <w:ffData>
            <w:name w:val="__Fieldmark__1790_21"/>
            <w:enabled/>
            <w:calcOnExit w:val="0"/>
            <w:textInput/>
          </w:ffData>
        </w:fldChar>
      </w:r>
      <w:r>
        <w:rPr>
          <w:rStyle w:val="Poleformualrza"/>
        </w:rPr>
        <w:instrText>FORMTEXT</w:instrText>
      </w:r>
      <w:r>
        <w:rPr>
          <w:rStyle w:val="Poleformualrza"/>
        </w:rPr>
      </w:r>
      <w:r>
        <w:rPr>
          <w:rStyle w:val="Poleformualrza"/>
        </w:rPr>
        <w:fldChar w:fldCharType="separate"/>
      </w:r>
      <w:bookmarkStart w:id="3" w:name="__Fieldmark__1790_2157696033"/>
      <w:bookmarkEnd w:id="3"/>
      <w:r>
        <w:t>Artificial Intelligence</w:t>
      </w:r>
      <w:r>
        <w:fldChar w:fldCharType="end"/>
      </w:r>
      <w:r>
        <w:br/>
      </w:r>
      <w:r>
        <w:rPr>
          <w:color w:val="808080" w:themeColor="background1" w:themeShade="80"/>
        </w:rPr>
        <w:t xml:space="preserve">Level of study </w:t>
      </w:r>
      <w:r>
        <w:rPr>
          <w:rStyle w:val="Poleformualrza"/>
        </w:rPr>
        <w:br/>
      </w:r>
      <w:r>
        <w:fldChar w:fldCharType="begin">
          <w:ffData>
            <w:name w:val="__Fieldmark__1796_21"/>
            <w:enabled/>
            <w:calcOnExit w:val="0"/>
            <w:ddList>
              <w:result w:val="2"/>
              <w:listEntry w:val=" "/>
              <w:listEntry w:val="First-cycle studies"/>
              <w:listEntry w:val="Second-cycle studies"/>
            </w:ddList>
          </w:ffData>
        </w:fldChar>
      </w:r>
      <w:r>
        <w:rPr>
          <w:rStyle w:val="Poleformualrza"/>
        </w:rPr>
        <w:instrText>FORMDROPDOWN</w:instrText>
      </w:r>
      <w:r>
        <w:rPr>
          <w:rStyle w:val="Poleformualrza"/>
        </w:rPr>
      </w:r>
      <w:r>
        <w:rPr>
          <w:rStyle w:val="Poleformualrza"/>
        </w:rPr>
        <w:fldChar w:fldCharType="end"/>
      </w:r>
      <w:bookmarkStart w:id="4" w:name="__Fieldmark__1796_2157696033"/>
      <w:bookmarkStart w:id="5" w:name="Lista2"/>
      <w:bookmarkEnd w:id="4"/>
      <w:bookmarkEnd w:id="5"/>
      <w:r>
        <w:rPr>
          <w:rStyle w:val="Poleformualrza"/>
        </w:rPr>
        <w:br/>
      </w:r>
      <w:r>
        <w:rPr>
          <w:color w:val="808080" w:themeColor="background1" w:themeShade="80"/>
        </w:rPr>
        <w:t>Form of study</w:t>
      </w:r>
      <w:r>
        <w:rPr>
          <w:color w:val="808080" w:themeColor="background1" w:themeShade="80"/>
        </w:rPr>
        <w:br/>
      </w:r>
      <w:r>
        <w:fldChar w:fldCharType="begin">
          <w:ffData>
            <w:name w:val="__Fieldmark__1804_21"/>
            <w:enabled/>
            <w:calcOnExit w:val="0"/>
            <w:ddList>
              <w:result w:val="1"/>
              <w:listEntry w:val=" "/>
              <w:listEntry w:val="full-time"/>
              <w:listEntry w:val="part-time"/>
            </w:ddList>
          </w:ffData>
        </w:fldChar>
      </w:r>
      <w:r>
        <w:instrText>FORMDROPDOWN</w:instrText>
      </w:r>
      <w:r>
        <w:fldChar w:fldCharType="end"/>
      </w:r>
      <w:bookmarkStart w:id="6" w:name="__Fieldmark__1804_2157696033"/>
      <w:bookmarkStart w:id="7" w:name="Lista1"/>
      <w:bookmarkEnd w:id="6"/>
      <w:bookmarkEnd w:id="7"/>
      <w:r>
        <w:rPr>
          <w:color w:val="808080" w:themeColor="background1" w:themeShade="80"/>
        </w:rPr>
        <w:br/>
      </w:r>
    </w:p>
    <w:p w14:paraId="1A1E3623" w14:textId="77777777" w:rsidR="00855658" w:rsidRDefault="00A14ABE">
      <w:r>
        <w:br w:type="column"/>
      </w:r>
      <w:r>
        <w:rPr>
          <w:color w:val="808080" w:themeColor="background1" w:themeShade="80"/>
        </w:rPr>
        <w:lastRenderedPageBreak/>
        <w:t>Year/Semester</w:t>
      </w:r>
      <w:r>
        <w:rPr>
          <w:color w:val="808080" w:themeColor="background1" w:themeShade="80"/>
        </w:rPr>
        <w:br/>
      </w:r>
      <w:r>
        <w:fldChar w:fldCharType="begin">
          <w:ffData>
            <w:name w:val="__Fieldmark__1817_21"/>
            <w:enabled/>
            <w:calcOnExit w:val="0"/>
            <w:textInput/>
          </w:ffData>
        </w:fldChar>
      </w:r>
      <w:r>
        <w:instrText>FORMTEXT</w:instrText>
      </w:r>
      <w:r>
        <w:fldChar w:fldCharType="separate"/>
      </w:r>
      <w:bookmarkStart w:id="8" w:name="__Fieldmark__1817_2157696033"/>
      <w:bookmarkEnd w:id="8"/>
      <w:r>
        <w:t>1/1</w:t>
      </w:r>
      <w:r>
        <w:fldChar w:fldCharType="end"/>
      </w:r>
      <w:r>
        <w:br/>
      </w:r>
      <w:r>
        <w:rPr>
          <w:color w:val="808080" w:themeColor="background1" w:themeShade="80"/>
        </w:rPr>
        <w:t xml:space="preserve">Profile of study </w:t>
      </w:r>
      <w:r>
        <w:rPr>
          <w:color w:val="808080" w:themeColor="background1" w:themeShade="80"/>
        </w:rPr>
        <w:br/>
      </w:r>
      <w:r>
        <w:fldChar w:fldCharType="begin">
          <w:ffData>
            <w:name w:val="__Fieldmark__1824_21"/>
            <w:enabled/>
            <w:calcOnExit w:val="0"/>
            <w:ddList>
              <w:result w:val="1"/>
              <w:listEntry w:val=" "/>
              <w:listEntry w:val="general academic"/>
              <w:listEntry w:val="practical"/>
            </w:ddList>
          </w:ffData>
        </w:fldChar>
      </w:r>
      <w:r>
        <w:instrText>FORMDROPDOWN</w:instrText>
      </w:r>
      <w:r>
        <w:fldChar w:fldCharType="end"/>
      </w:r>
      <w:bookmarkStart w:id="9" w:name="__Fieldmark__1824_2157696033"/>
      <w:bookmarkStart w:id="10" w:name="Lista3"/>
      <w:bookmarkEnd w:id="9"/>
      <w:bookmarkEnd w:id="10"/>
      <w:r>
        <w:rPr>
          <w:color w:val="808080" w:themeColor="background1" w:themeShade="80"/>
        </w:rPr>
        <w:br/>
        <w:t>Course offered in</w:t>
      </w:r>
      <w:r>
        <w:rPr>
          <w:rStyle w:val="Tekstzastpczy"/>
          <w:color w:val="auto"/>
          <w:sz w:val="28"/>
          <w:szCs w:val="28"/>
        </w:rPr>
        <w:br/>
      </w:r>
      <w:r>
        <w:fldChar w:fldCharType="begin">
          <w:ffData>
            <w:name w:val="__Fieldmark__1831_21"/>
            <w:enabled/>
            <w:calcOnExit w:val="0"/>
            <w:textInput/>
          </w:ffData>
        </w:fldChar>
      </w:r>
      <w:r>
        <w:rPr>
          <w:rStyle w:val="Tekstzastpczy"/>
          <w:sz w:val="28"/>
          <w:szCs w:val="28"/>
        </w:rPr>
        <w:instrText>FORMTEXT</w:instrText>
      </w:r>
      <w:r>
        <w:rPr>
          <w:rStyle w:val="Tekstzastpczy"/>
          <w:sz w:val="28"/>
          <w:szCs w:val="28"/>
        </w:rPr>
      </w:r>
      <w:r>
        <w:rPr>
          <w:rStyle w:val="Tekstzastpczy"/>
          <w:sz w:val="28"/>
          <w:szCs w:val="28"/>
        </w:rPr>
        <w:fldChar w:fldCharType="separate"/>
      </w:r>
      <w:bookmarkStart w:id="11" w:name="__Fieldmark__1831_2157696033"/>
      <w:bookmarkEnd w:id="11"/>
      <w:r>
        <w:t>Polish</w:t>
      </w:r>
      <w:r>
        <w:fldChar w:fldCharType="end"/>
      </w:r>
      <w:r>
        <w:rPr>
          <w:rStyle w:val="PPFormZnak"/>
        </w:rPr>
        <w:br/>
      </w:r>
      <w:r>
        <w:rPr>
          <w:color w:val="808080" w:themeColor="background1" w:themeShade="80"/>
        </w:rPr>
        <w:t xml:space="preserve">Requirements </w:t>
      </w:r>
      <w:r>
        <w:rPr>
          <w:color w:val="808080" w:themeColor="background1" w:themeShade="80"/>
        </w:rPr>
        <w:br/>
      </w:r>
      <w:r>
        <w:fldChar w:fldCharType="begin">
          <w:ffData>
            <w:name w:val="__Fieldmark__1837_21"/>
            <w:enabled/>
            <w:calcOnExit w:val="0"/>
            <w:ddList>
              <w:result w:val="1"/>
              <w:listEntry w:val=" "/>
              <w:listEntry w:val="compulsory"/>
              <w:listEntry w:val="elective"/>
            </w:ddList>
          </w:ffData>
        </w:fldChar>
      </w:r>
      <w:r>
        <w:instrText>FORMDROPDOWN</w:instrText>
      </w:r>
      <w:r>
        <w:fldChar w:fldCharType="end"/>
      </w:r>
      <w:bookmarkStart w:id="12" w:name="__Fieldmark__1837_2157696033"/>
      <w:bookmarkStart w:id="13" w:name="Lista4"/>
      <w:bookmarkEnd w:id="12"/>
      <w:bookmarkEnd w:id="13"/>
    </w:p>
    <w:p w14:paraId="140FAE51" w14:textId="77777777" w:rsidR="00855658" w:rsidRDefault="00855658">
      <w:pPr>
        <w:sectPr w:rsidR="00855658">
          <w:type w:val="continuous"/>
          <w:pgSz w:w="11906" w:h="16838"/>
          <w:pgMar w:top="1673" w:right="851" w:bottom="851" w:left="851" w:header="284" w:footer="284" w:gutter="0"/>
          <w:cols w:num="2" w:space="708" w:equalWidth="0">
            <w:col w:w="6307" w:space="710"/>
            <w:col w:w="3186"/>
          </w:cols>
          <w:docGrid w:linePitch="360"/>
        </w:sectPr>
      </w:pPr>
    </w:p>
    <w:p w14:paraId="389F057C" w14:textId="77777777" w:rsidR="00855658" w:rsidRDefault="00A14ABE">
      <w:pPr>
        <w:rPr>
          <w:b/>
          <w:color w:val="808080" w:themeColor="background1" w:themeShade="80"/>
        </w:rPr>
      </w:pPr>
      <w:r>
        <w:rPr>
          <w:noProof/>
          <w:lang w:eastAsia="pl-PL"/>
        </w:rPr>
        <w:lastRenderedPageBreak/>
        <mc:AlternateContent>
          <mc:Choice Requires="wps">
            <w:drawing>
              <wp:inline distT="0" distB="0" distL="0" distR="0" wp14:anchorId="0523629B" wp14:editId="398A9293">
                <wp:extent cx="6480810" cy="1270"/>
                <wp:effectExtent l="0" t="0" r="16510" b="19050"/>
                <wp:docPr id="3" name=""/>
                <wp:cNvGraphicFramePr/>
                <a:graphic xmlns:a="http://schemas.openxmlformats.org/drawingml/2006/main">
                  <a:graphicData uri="http://schemas.microsoft.com/office/word/2010/wordprocessingShape">
                    <wps:wsp>
                      <wps:cNvCnPr/>
                      <wps:spPr>
                        <a:xfrm>
                          <a:off x="0" y="0"/>
                          <a:ext cx="648000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pt" to="510.2pt,-0.1pt" stroked="t" style="position:absolute;mso-position-vertical:top" wp14:anchorId="56344858">
                <v:stroke color="#4a7ebb" weight="9360" joinstyle="round" endcap="flat"/>
                <v:fill o:detectmouseclick="t" on="false"/>
              </v:line>
            </w:pict>
          </mc:Fallback>
        </mc:AlternateContent>
      </w:r>
      <w:r>
        <w:rPr>
          <w:b/>
          <w:color w:val="006991"/>
        </w:rPr>
        <w:t xml:space="preserve"> Number of hours</w:t>
      </w:r>
      <w:r>
        <w:rPr>
          <w:b/>
          <w:color w:val="808080" w:themeColor="background1" w:themeShade="80"/>
        </w:rPr>
        <w:br/>
      </w:r>
    </w:p>
    <w:p w14:paraId="47A23865" w14:textId="77777777" w:rsidR="00855658" w:rsidRDefault="00855658">
      <w:pPr>
        <w:sectPr w:rsidR="00855658">
          <w:type w:val="continuous"/>
          <w:pgSz w:w="11906" w:h="16838"/>
          <w:pgMar w:top="1673" w:right="851" w:bottom="851" w:left="851" w:header="284" w:footer="284" w:gutter="0"/>
          <w:cols w:space="708"/>
          <w:docGrid w:linePitch="360"/>
        </w:sectPr>
      </w:pPr>
    </w:p>
    <w:p w14:paraId="355A4612" w14:textId="77777777" w:rsidR="00855658" w:rsidRDefault="00A14ABE">
      <w:r>
        <w:rPr>
          <w:color w:val="808080" w:themeColor="background1" w:themeShade="80"/>
          <w:szCs w:val="24"/>
        </w:rPr>
        <w:lastRenderedPageBreak/>
        <w:t>Lecture</w:t>
      </w:r>
      <w:r>
        <w:rPr>
          <w:color w:val="808080" w:themeColor="background1" w:themeShade="80"/>
          <w:szCs w:val="24"/>
        </w:rPr>
        <w:br/>
      </w:r>
      <w:r>
        <w:fldChar w:fldCharType="begin">
          <w:ffData>
            <w:name w:val="__Fieldmark__1852_21"/>
            <w:enabled/>
            <w:calcOnExit w:val="0"/>
            <w:textInput/>
          </w:ffData>
        </w:fldChar>
      </w:r>
      <w:r>
        <w:rPr>
          <w:szCs w:val="24"/>
        </w:rPr>
        <w:instrText>FORMTEXT</w:instrText>
      </w:r>
      <w:r>
        <w:rPr>
          <w:szCs w:val="24"/>
        </w:rPr>
      </w:r>
      <w:r>
        <w:rPr>
          <w:szCs w:val="24"/>
        </w:rPr>
        <w:fldChar w:fldCharType="separate"/>
      </w:r>
      <w:bookmarkStart w:id="14" w:name="__Fieldmark__1852_2157696033"/>
      <w:bookmarkEnd w:id="14"/>
      <w:r>
        <w:t>30</w:t>
      </w:r>
      <w:r>
        <w:fldChar w:fldCharType="end"/>
      </w:r>
      <w:r>
        <w:rPr>
          <w:color w:val="808080" w:themeColor="background1" w:themeShade="80"/>
          <w:szCs w:val="24"/>
        </w:rPr>
        <w:br/>
        <w:t>Tutorials</w:t>
      </w:r>
      <w:r>
        <w:rPr>
          <w:color w:val="808080" w:themeColor="background1" w:themeShade="80"/>
          <w:szCs w:val="24"/>
        </w:rPr>
        <w:br/>
      </w:r>
      <w:r>
        <w:fldChar w:fldCharType="begin">
          <w:ffData>
            <w:name w:val="__Fieldmark__1862_21"/>
            <w:enabled/>
            <w:calcOnExit w:val="0"/>
            <w:textInput/>
          </w:ffData>
        </w:fldChar>
      </w:r>
      <w:r>
        <w:rPr>
          <w:szCs w:val="24"/>
        </w:rPr>
        <w:instrText>FORMTEXT</w:instrText>
      </w:r>
      <w:r>
        <w:rPr>
          <w:szCs w:val="24"/>
        </w:rPr>
      </w:r>
      <w:r>
        <w:rPr>
          <w:szCs w:val="24"/>
        </w:rPr>
        <w:fldChar w:fldCharType="separate"/>
      </w:r>
      <w:bookmarkStart w:id="15" w:name="__Fieldmark__1862_2157696033"/>
      <w:bookmarkEnd w:id="15"/>
      <w:r>
        <w:t>     </w:t>
      </w:r>
      <w:r>
        <w:fldChar w:fldCharType="end"/>
      </w:r>
      <w:r>
        <w:rPr>
          <w:color w:val="808080" w:themeColor="background1" w:themeShade="80"/>
          <w:szCs w:val="24"/>
        </w:rPr>
        <w:br/>
      </w:r>
      <w:r>
        <w:rPr>
          <w:color w:val="808080" w:themeColor="background1" w:themeShade="80"/>
          <w:szCs w:val="24"/>
        </w:rPr>
        <w:lastRenderedPageBreak/>
        <w:t>Laboratory classes</w:t>
      </w:r>
      <w:r>
        <w:rPr>
          <w:color w:val="808080" w:themeColor="background1" w:themeShade="80"/>
          <w:szCs w:val="24"/>
        </w:rPr>
        <w:br/>
      </w:r>
      <w:r>
        <w:fldChar w:fldCharType="begin">
          <w:ffData>
            <w:name w:val="__Fieldmark__1873_21"/>
            <w:enabled/>
            <w:calcOnExit w:val="0"/>
            <w:textInput/>
          </w:ffData>
        </w:fldChar>
      </w:r>
      <w:r>
        <w:rPr>
          <w:szCs w:val="24"/>
        </w:rPr>
        <w:instrText>FORMTEXT</w:instrText>
      </w:r>
      <w:r>
        <w:rPr>
          <w:szCs w:val="24"/>
        </w:rPr>
      </w:r>
      <w:r>
        <w:rPr>
          <w:szCs w:val="24"/>
        </w:rPr>
        <w:fldChar w:fldCharType="separate"/>
      </w:r>
      <w:bookmarkStart w:id="16" w:name="__Fieldmark__1873_2157696033"/>
      <w:bookmarkEnd w:id="16"/>
      <w:r>
        <w:t> </w:t>
      </w:r>
      <w:r>
        <w:t>30</w:t>
      </w:r>
      <w:r>
        <w:t> </w:t>
      </w:r>
      <w:r>
        <w:fldChar w:fldCharType="end"/>
      </w:r>
      <w:r>
        <w:rPr>
          <w:color w:val="808080" w:themeColor="background1" w:themeShade="80"/>
          <w:szCs w:val="24"/>
        </w:rPr>
        <w:br/>
        <w:t>Projects/seminars</w:t>
      </w:r>
      <w:r>
        <w:rPr>
          <w:color w:val="808080" w:themeColor="background1" w:themeShade="80"/>
          <w:szCs w:val="24"/>
        </w:rPr>
        <w:br/>
      </w:r>
      <w:r>
        <w:fldChar w:fldCharType="begin">
          <w:ffData>
            <w:name w:val="__Fieldmark__1886_21"/>
            <w:enabled/>
            <w:calcOnExit w:val="0"/>
            <w:textInput/>
          </w:ffData>
        </w:fldChar>
      </w:r>
      <w:r>
        <w:rPr>
          <w:szCs w:val="24"/>
        </w:rPr>
        <w:instrText>FORMTEXT</w:instrText>
      </w:r>
      <w:r>
        <w:rPr>
          <w:szCs w:val="24"/>
        </w:rPr>
      </w:r>
      <w:r>
        <w:rPr>
          <w:szCs w:val="24"/>
        </w:rPr>
        <w:fldChar w:fldCharType="separate"/>
      </w:r>
      <w:bookmarkStart w:id="17" w:name="__Fieldmark__1886_2157696033"/>
      <w:bookmarkEnd w:id="17"/>
      <w:r>
        <w:t>     </w:t>
      </w:r>
      <w:r>
        <w:fldChar w:fldCharType="end"/>
      </w:r>
      <w:r>
        <w:br/>
      </w:r>
      <w:r>
        <w:rPr>
          <w:color w:val="808080" w:themeColor="background1" w:themeShade="80"/>
          <w:szCs w:val="24"/>
        </w:rPr>
        <w:lastRenderedPageBreak/>
        <w:t>Other (e.g. online)</w:t>
      </w:r>
      <w:r>
        <w:rPr>
          <w:color w:val="808080" w:themeColor="background1" w:themeShade="80"/>
          <w:szCs w:val="24"/>
        </w:rPr>
        <w:br/>
      </w:r>
      <w:r>
        <w:fldChar w:fldCharType="begin">
          <w:ffData>
            <w:name w:val="__Fieldmark__1899_21"/>
            <w:enabled/>
            <w:calcOnExit w:val="0"/>
            <w:textInput/>
          </w:ffData>
        </w:fldChar>
      </w:r>
      <w:r>
        <w:rPr>
          <w:szCs w:val="24"/>
        </w:rPr>
        <w:instrText>FORMTEXT</w:instrText>
      </w:r>
      <w:r>
        <w:rPr>
          <w:szCs w:val="24"/>
        </w:rPr>
      </w:r>
      <w:r>
        <w:rPr>
          <w:szCs w:val="24"/>
        </w:rPr>
        <w:fldChar w:fldCharType="separate"/>
      </w:r>
      <w:bookmarkStart w:id="18" w:name="__Fieldmark__1899_2157696033"/>
      <w:bookmarkEnd w:id="18"/>
      <w:r>
        <w:t>     </w:t>
      </w:r>
      <w:r>
        <w:fldChar w:fldCharType="end"/>
      </w:r>
      <w:r>
        <w:rPr>
          <w:color w:val="808080" w:themeColor="background1" w:themeShade="80"/>
          <w:szCs w:val="24"/>
        </w:rPr>
        <w:br/>
      </w:r>
    </w:p>
    <w:p w14:paraId="633EF009" w14:textId="77777777" w:rsidR="00855658" w:rsidRDefault="00855658">
      <w:pPr>
        <w:sectPr w:rsidR="00855658">
          <w:type w:val="continuous"/>
          <w:pgSz w:w="11906" w:h="16838"/>
          <w:pgMar w:top="1673" w:right="851" w:bottom="851" w:left="851" w:header="284" w:footer="284" w:gutter="0"/>
          <w:cols w:num="3" w:space="708" w:equalWidth="0">
            <w:col w:w="3047" w:space="708"/>
            <w:col w:w="2693" w:space="708"/>
            <w:col w:w="3047"/>
          </w:cols>
          <w:docGrid w:linePitch="360"/>
        </w:sectPr>
      </w:pPr>
    </w:p>
    <w:p w14:paraId="008B7EC3" w14:textId="77777777" w:rsidR="00855658" w:rsidRDefault="00A14ABE">
      <w:r>
        <w:rPr>
          <w:b/>
          <w:color w:val="006991"/>
          <w:szCs w:val="24"/>
        </w:rPr>
        <w:lastRenderedPageBreak/>
        <w:t>Number of credit points</w:t>
      </w:r>
      <w:r>
        <w:rPr>
          <w:b/>
          <w:color w:val="006991"/>
          <w:szCs w:val="24"/>
        </w:rPr>
        <w:br/>
      </w:r>
      <w:r>
        <w:fldChar w:fldCharType="begin">
          <w:ffData>
            <w:name w:val="__Fieldmark__1910_21"/>
            <w:enabled/>
            <w:calcOnExit w:val="0"/>
            <w:textInput/>
          </w:ffData>
        </w:fldChar>
      </w:r>
      <w:r>
        <w:rPr>
          <w:b/>
          <w:szCs w:val="24"/>
        </w:rPr>
        <w:instrText>FORMTEXT</w:instrText>
      </w:r>
      <w:r>
        <w:rPr>
          <w:b/>
          <w:szCs w:val="24"/>
        </w:rPr>
      </w:r>
      <w:r>
        <w:rPr>
          <w:b/>
          <w:szCs w:val="24"/>
        </w:rPr>
        <w:fldChar w:fldCharType="separate"/>
      </w:r>
      <w:bookmarkStart w:id="19" w:name="__Fieldmark__1910_2157696033"/>
      <w:bookmarkEnd w:id="19"/>
      <w:r>
        <w:t> </w:t>
      </w:r>
      <w:r>
        <w:rPr>
          <w:rFonts w:ascii="Times New Roman" w:hAnsi="Times New Roman" w:cs="Times New Roman"/>
        </w:rPr>
        <w:t>4</w:t>
      </w:r>
      <w:r>
        <w:t>    </w:t>
      </w:r>
      <w:r>
        <w:fldChar w:fldCharType="end"/>
      </w:r>
      <w:r>
        <w:rPr>
          <w:color w:val="808080" w:themeColor="background1" w:themeShade="80"/>
          <w:szCs w:val="24"/>
        </w:rPr>
        <w:br/>
      </w:r>
    </w:p>
    <w:p w14:paraId="028AAB20" w14:textId="77777777" w:rsidR="00855658" w:rsidRDefault="00855658">
      <w:pPr>
        <w:sectPr w:rsidR="00855658">
          <w:type w:val="continuous"/>
          <w:pgSz w:w="11906" w:h="16838"/>
          <w:pgMar w:top="1673" w:right="851" w:bottom="851" w:left="851" w:header="284" w:footer="284" w:gutter="0"/>
          <w:cols w:num="3" w:space="708" w:equalWidth="0">
            <w:col w:w="3047" w:space="708"/>
            <w:col w:w="2693" w:space="708"/>
            <w:col w:w="3047"/>
          </w:cols>
          <w:docGrid w:linePitch="360"/>
        </w:sectPr>
      </w:pPr>
    </w:p>
    <w:p w14:paraId="1CD3AB84" w14:textId="77777777" w:rsidR="00855658" w:rsidRDefault="00A14ABE">
      <w:pPr>
        <w:rPr>
          <w:b/>
          <w:color w:val="006991"/>
        </w:rPr>
      </w:pPr>
      <w:r>
        <w:rPr>
          <w:noProof/>
          <w:lang w:eastAsia="pl-PL"/>
        </w:rPr>
        <w:lastRenderedPageBreak/>
        <mc:AlternateContent>
          <mc:Choice Requires="wps">
            <w:drawing>
              <wp:inline distT="0" distB="0" distL="0" distR="0" wp14:anchorId="1425E912" wp14:editId="0D6B1EF3">
                <wp:extent cx="6480810" cy="1270"/>
                <wp:effectExtent l="0" t="0" r="16510" b="19050"/>
                <wp:docPr id="4" name=""/>
                <wp:cNvGraphicFramePr/>
                <a:graphic xmlns:a="http://schemas.openxmlformats.org/drawingml/2006/main">
                  <a:graphicData uri="http://schemas.microsoft.com/office/word/2010/wordprocessingShape">
                    <wps:wsp>
                      <wps:cNvCnPr/>
                      <wps:spPr>
                        <a:xfrm>
                          <a:off x="0" y="0"/>
                          <a:ext cx="648000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pt" to="510.2pt,-0.1pt" stroked="t" style="position:absolute;mso-position-vertical:top" wp14:anchorId="52D510BB">
                <v:stroke color="#4a7ebb" weight="9360" joinstyle="round" endcap="flat"/>
                <v:fill o:detectmouseclick="t" on="false"/>
              </v:line>
            </w:pict>
          </mc:Fallback>
        </mc:AlternateContent>
      </w:r>
      <w:r>
        <w:rPr>
          <w:b/>
          <w:color w:val="006991"/>
        </w:rPr>
        <w:t>Lecturers</w:t>
      </w:r>
    </w:p>
    <w:p w14:paraId="7F67B177" w14:textId="77777777" w:rsidR="00855658" w:rsidRDefault="00855658">
      <w:pPr>
        <w:sectPr w:rsidR="00855658">
          <w:type w:val="continuous"/>
          <w:pgSz w:w="11906" w:h="16838"/>
          <w:pgMar w:top="1673" w:right="851" w:bottom="851" w:left="851" w:header="284" w:footer="284" w:gutter="0"/>
          <w:cols w:space="708"/>
          <w:docGrid w:linePitch="360"/>
        </w:sectPr>
      </w:pPr>
    </w:p>
    <w:p w14:paraId="481010DD" w14:textId="21114FD2" w:rsidR="00855658" w:rsidRDefault="00A14ABE">
      <w:r>
        <w:rPr>
          <w:color w:val="808080" w:themeColor="background1" w:themeShade="80"/>
          <w:szCs w:val="24"/>
        </w:rPr>
        <w:lastRenderedPageBreak/>
        <w:t>Responsible for the course/lecturer:</w:t>
      </w:r>
      <w:r>
        <w:rPr>
          <w:color w:val="808080" w:themeColor="background1" w:themeShade="80"/>
          <w:szCs w:val="24"/>
        </w:rPr>
        <w:br/>
      </w:r>
      <w:r>
        <w:fldChar w:fldCharType="begin">
          <w:ffData>
            <w:name w:val="__Fieldmark__1929_21"/>
            <w:enabled/>
            <w:calcOnExit w:val="0"/>
            <w:textInput/>
          </w:ffData>
        </w:fldChar>
      </w:r>
      <w:r>
        <w:rPr>
          <w:szCs w:val="24"/>
        </w:rPr>
        <w:instrText>FORMTEXT</w:instrText>
      </w:r>
      <w:r>
        <w:rPr>
          <w:szCs w:val="24"/>
        </w:rPr>
      </w:r>
      <w:r>
        <w:rPr>
          <w:szCs w:val="24"/>
        </w:rPr>
        <w:fldChar w:fldCharType="separate"/>
      </w:r>
      <w:bookmarkStart w:id="20" w:name="__Fieldmark__1929_2157696033"/>
      <w:bookmarkEnd w:id="20"/>
      <w:proofErr w:type="spellStart"/>
      <w:r w:rsidR="00F52D7D">
        <w:rPr>
          <w:rFonts w:ascii="Times New Roman" w:hAnsi="Times New Roman" w:cs="Times New Roman"/>
        </w:rPr>
        <w:t>Andrzej</w:t>
      </w:r>
      <w:proofErr w:type="spellEnd"/>
      <w:r w:rsidR="00F52D7D">
        <w:rPr>
          <w:rFonts w:ascii="Times New Roman" w:hAnsi="Times New Roman" w:cs="Times New Roman"/>
        </w:rPr>
        <w:t xml:space="preserve"> </w:t>
      </w:r>
      <w:proofErr w:type="spellStart"/>
      <w:r w:rsidR="00F52D7D">
        <w:rPr>
          <w:rFonts w:ascii="Times New Roman" w:hAnsi="Times New Roman" w:cs="Times New Roman"/>
        </w:rPr>
        <w:t>Szwabe</w:t>
      </w:r>
      <w:proofErr w:type="spellEnd"/>
      <w:r>
        <w:rPr>
          <w:rFonts w:ascii="Times New Roman" w:hAnsi="Times New Roman" w:cs="Times New Roman"/>
        </w:rPr>
        <w:t>, PhD</w:t>
      </w:r>
      <w:bookmarkStart w:id="21" w:name="_GoBack"/>
      <w:bookmarkEnd w:id="21"/>
      <w:r>
        <w:br/>
        <w:t xml:space="preserve"> email: </w:t>
      </w:r>
      <w:r w:rsidR="00F52D7D">
        <w:rPr>
          <w:rFonts w:ascii="Times New Roman" w:hAnsi="Times New Roman" w:cs="Times New Roman"/>
        </w:rPr>
        <w:t>andrzej.szwabe</w:t>
      </w:r>
      <w:r>
        <w:t>@cs.put.poznan.pl</w:t>
      </w:r>
      <w:r>
        <w:br/>
        <w:t>tel. 61 665-</w:t>
      </w:r>
      <w:proofErr w:type="gramStart"/>
      <w:r w:rsidR="00F52D7D">
        <w:rPr>
          <w:rFonts w:ascii="Times New Roman" w:hAnsi="Times New Roman" w:cs="Times New Roman"/>
        </w:rPr>
        <w:t>3958</w:t>
      </w:r>
      <w:r>
        <w:t xml:space="preserve">  </w:t>
      </w:r>
      <w:proofErr w:type="gramEnd"/>
      <w:r>
        <w:br/>
        <w:t xml:space="preserve">Faculty of Computing and Telecomunications </w:t>
      </w:r>
      <w:r>
        <w:br/>
        <w:t>ul. Piotrowo 2, 60-965 Poznań    </w:t>
      </w:r>
      <w:r>
        <w:fldChar w:fldCharType="end"/>
      </w:r>
    </w:p>
    <w:p w14:paraId="2B63BC70" w14:textId="77777777" w:rsidR="00855658" w:rsidRDefault="00A14ABE">
      <w:r>
        <w:br w:type="column"/>
      </w:r>
      <w:r>
        <w:rPr>
          <w:color w:val="808080" w:themeColor="background1" w:themeShade="80"/>
          <w:szCs w:val="24"/>
        </w:rPr>
        <w:lastRenderedPageBreak/>
        <w:t>Responsible for the course/lecturer:</w:t>
      </w:r>
      <w:r>
        <w:rPr>
          <w:color w:val="808080" w:themeColor="background1" w:themeShade="80"/>
          <w:szCs w:val="24"/>
        </w:rPr>
        <w:br/>
      </w:r>
      <w:r>
        <w:fldChar w:fldCharType="begin">
          <w:ffData>
            <w:name w:val="__Fieldmark__1941_21"/>
            <w:enabled/>
            <w:calcOnExit w:val="0"/>
            <w:textInput/>
          </w:ffData>
        </w:fldChar>
      </w:r>
      <w:r>
        <w:rPr>
          <w:szCs w:val="24"/>
        </w:rPr>
        <w:instrText>FORMTEXT</w:instrText>
      </w:r>
      <w:r>
        <w:rPr>
          <w:szCs w:val="24"/>
        </w:rPr>
      </w:r>
      <w:r>
        <w:rPr>
          <w:szCs w:val="24"/>
        </w:rPr>
        <w:fldChar w:fldCharType="separate"/>
      </w:r>
      <w:bookmarkStart w:id="22" w:name="__Fieldmark__1941_2157696033"/>
      <w:bookmarkEnd w:id="22"/>
      <w:r>
        <w:t>     </w:t>
      </w:r>
      <w:r>
        <w:fldChar w:fldCharType="end"/>
      </w:r>
    </w:p>
    <w:p w14:paraId="2C40D979" w14:textId="77777777" w:rsidR="00855658" w:rsidRDefault="00855658">
      <w:pPr>
        <w:sectPr w:rsidR="00855658">
          <w:type w:val="continuous"/>
          <w:pgSz w:w="11906" w:h="16838"/>
          <w:pgMar w:top="1673" w:right="851" w:bottom="851" w:left="851" w:header="284" w:footer="284" w:gutter="0"/>
          <w:cols w:num="2" w:space="708"/>
          <w:docGrid w:linePitch="360"/>
        </w:sectPr>
      </w:pPr>
    </w:p>
    <w:p w14:paraId="4EE3C70E" w14:textId="77777777" w:rsidR="00855658" w:rsidRDefault="00A14ABE">
      <w:r>
        <w:rPr>
          <w:noProof/>
          <w:lang w:eastAsia="pl-PL"/>
        </w:rPr>
        <w:lastRenderedPageBreak/>
        <mc:AlternateContent>
          <mc:Choice Requires="wps">
            <w:drawing>
              <wp:inline distT="0" distB="0" distL="0" distR="0" wp14:anchorId="618F07B9" wp14:editId="47282DEE">
                <wp:extent cx="6480810" cy="1270"/>
                <wp:effectExtent l="0" t="0" r="16510" b="19050"/>
                <wp:docPr id="5" name=""/>
                <wp:cNvGraphicFramePr/>
                <a:graphic xmlns:a="http://schemas.openxmlformats.org/drawingml/2006/main">
                  <a:graphicData uri="http://schemas.microsoft.com/office/word/2010/wordprocessingShape">
                    <wps:wsp>
                      <wps:cNvCnPr/>
                      <wps:spPr>
                        <a:xfrm>
                          <a:off x="0" y="0"/>
                          <a:ext cx="648000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a:graphicData>
                </a:graphic>
              </wp:inline>
            </w:drawing>
          </mc:Choice>
          <mc:Fallback>
            <w:pict>
              <v:line id="shape_0" from="0pt,-0.1pt" to="510.2pt,-0.1pt" stroked="t" style="position:absolute;mso-position-vertical:top" wp14:anchorId="50BB4AA7">
                <v:stroke color="#4a7ebb" weight="9360" joinstyle="round" endcap="flat"/>
                <v:fill o:detectmouseclick="t" on="false"/>
              </v:line>
            </w:pict>
          </mc:Fallback>
        </mc:AlternateContent>
      </w:r>
      <w:r>
        <w:rPr>
          <w:b/>
          <w:color w:val="006991"/>
        </w:rPr>
        <w:t xml:space="preserve"> Prerequisites</w:t>
      </w:r>
      <w:r>
        <w:rPr>
          <w:rStyle w:val="Poleformualrza"/>
          <w:color w:val="808080" w:themeColor="background1" w:themeShade="80"/>
          <w:sz w:val="24"/>
          <w:szCs w:val="24"/>
        </w:rPr>
        <w:br/>
      </w:r>
      <w:r>
        <w:fldChar w:fldCharType="begin">
          <w:ffData>
            <w:name w:val="__Fieldmark__1953_21"/>
            <w:enabled/>
            <w:calcOnExit w:val="0"/>
            <w:textInput/>
          </w:ffData>
        </w:fldChar>
      </w:r>
      <w:r>
        <w:rPr>
          <w:rStyle w:val="Poleformualrza"/>
          <w:sz w:val="24"/>
          <w:szCs w:val="24"/>
        </w:rPr>
        <w:instrText>FORMTEXT</w:instrText>
      </w:r>
      <w:r>
        <w:rPr>
          <w:rStyle w:val="Poleformualrza"/>
          <w:sz w:val="24"/>
          <w:szCs w:val="24"/>
        </w:rPr>
      </w:r>
      <w:r>
        <w:rPr>
          <w:rStyle w:val="Poleformualrza"/>
          <w:sz w:val="24"/>
          <w:szCs w:val="24"/>
        </w:rPr>
        <w:fldChar w:fldCharType="separate"/>
      </w:r>
      <w:bookmarkStart w:id="23" w:name="__Fieldmark__1953_2157696033"/>
      <w:bookmarkEnd w:id="23"/>
      <w:r>
        <w:t> </w:t>
      </w:r>
      <w:r>
        <w:t>A person starting this course should have basic knowledge in mathematics, in particular in the theory of probability, and programming skills.    </w:t>
      </w:r>
      <w:r>
        <w:fldChar w:fldCharType="end"/>
      </w:r>
    </w:p>
    <w:p w14:paraId="13584499" w14:textId="77777777" w:rsidR="00855658" w:rsidRDefault="00A14ABE">
      <w:r>
        <w:rPr>
          <w:b/>
          <w:color w:val="006991"/>
        </w:rPr>
        <w:t>Course objective</w:t>
      </w:r>
      <w:r>
        <w:rPr>
          <w:rStyle w:val="Poleformualrza"/>
          <w:color w:val="808080" w:themeColor="background1" w:themeShade="80"/>
          <w:sz w:val="24"/>
          <w:szCs w:val="24"/>
        </w:rPr>
        <w:br/>
      </w:r>
      <w:r>
        <w:fldChar w:fldCharType="begin">
          <w:ffData>
            <w:name w:val="__Fieldmark__1965_21"/>
            <w:enabled/>
            <w:calcOnExit w:val="0"/>
            <w:textInput/>
          </w:ffData>
        </w:fldChar>
      </w:r>
      <w:r>
        <w:rPr>
          <w:rStyle w:val="Poleformualrza"/>
          <w:sz w:val="24"/>
          <w:szCs w:val="24"/>
        </w:rPr>
        <w:instrText>FORMTEXT</w:instrText>
      </w:r>
      <w:r>
        <w:rPr>
          <w:rStyle w:val="Poleformualrza"/>
          <w:sz w:val="24"/>
          <w:szCs w:val="24"/>
        </w:rPr>
      </w:r>
      <w:r>
        <w:rPr>
          <w:rStyle w:val="Poleformualrza"/>
          <w:sz w:val="24"/>
          <w:szCs w:val="24"/>
        </w:rPr>
        <w:fldChar w:fldCharType="separate"/>
      </w:r>
      <w:bookmarkStart w:id="24" w:name="__Fieldmark__1965_2157696033"/>
      <w:bookmarkEnd w:id="24"/>
      <w:r>
        <w:t> </w:t>
      </w:r>
      <w:r>
        <w:t xml:space="preserve">The aim of the course is to familiarize students with selected issues of computational intelligence, in </w:t>
      </w:r>
      <w:r>
        <w:lastRenderedPageBreak/>
        <w:t>particular in the field of reinforcement learning and Bayesian networks, and to teach them the practical application of selected methods to solve exemplary problems.</w:t>
      </w:r>
      <w:r>
        <w:fldChar w:fldCharType="end"/>
      </w:r>
    </w:p>
    <w:p w14:paraId="3C4C5343" w14:textId="77777777" w:rsidR="00855658" w:rsidRDefault="00A14ABE">
      <w:r>
        <w:rPr>
          <w:b/>
          <w:color w:val="006991"/>
          <w:szCs w:val="24"/>
        </w:rPr>
        <w:t xml:space="preserve">Course-related learning outcomes </w:t>
      </w:r>
      <w:r>
        <w:rPr>
          <w:b/>
          <w:color w:val="808080" w:themeColor="background1" w:themeShade="80"/>
          <w:szCs w:val="24"/>
        </w:rPr>
        <w:br/>
      </w:r>
      <w:r>
        <w:rPr>
          <w:color w:val="808080" w:themeColor="background1" w:themeShade="80"/>
          <w:szCs w:val="24"/>
        </w:rPr>
        <w:t>Knowledge</w:t>
      </w:r>
      <w:r>
        <w:rPr>
          <w:color w:val="808080" w:themeColor="background1" w:themeShade="80"/>
          <w:szCs w:val="24"/>
        </w:rPr>
        <w:br/>
      </w:r>
      <w:r>
        <w:fldChar w:fldCharType="begin">
          <w:ffData>
            <w:name w:val="__Fieldmark__1978_21"/>
            <w:enabled/>
            <w:calcOnExit w:val="0"/>
            <w:textInput/>
          </w:ffData>
        </w:fldChar>
      </w:r>
      <w:r>
        <w:rPr>
          <w:szCs w:val="24"/>
        </w:rPr>
        <w:instrText>FORMTEXT</w:instrText>
      </w:r>
      <w:r>
        <w:rPr>
          <w:szCs w:val="24"/>
        </w:rPr>
      </w:r>
      <w:r>
        <w:rPr>
          <w:szCs w:val="24"/>
        </w:rPr>
        <w:fldChar w:fldCharType="separate"/>
      </w:r>
      <w:bookmarkStart w:id="25" w:name="__Fieldmark__1978_2157696033"/>
      <w:bookmarkEnd w:id="25"/>
      <w:r>
        <w:t> </w:t>
      </w:r>
      <w:r>
        <w:t>Has a structured and theoretically founded general knowledge related to key issues in the field of computational intelligence [K2st_W2]</w:t>
      </w:r>
    </w:p>
    <w:p w14:paraId="5722F539" w14:textId="77777777" w:rsidR="00855658" w:rsidRDefault="00A14ABE">
      <w:r>
        <w:t xml:space="preserve"> Has advanced detailed knowledge regarding selected IT issues like Markov decision problems or reinforcement learning [K2st_W3]  </w:t>
      </w:r>
    </w:p>
    <w:p w14:paraId="73267B46" w14:textId="77777777" w:rsidR="00855658" w:rsidRDefault="00A14ABE">
      <w:r>
        <w:t xml:space="preserve"> Has knowledge about development trends and the most important cutting edge achievements in computational intelligence [K2st_W4]</w:t>
      </w:r>
    </w:p>
    <w:p w14:paraId="26541807" w14:textId="77777777" w:rsidR="00855658" w:rsidRDefault="00A14ABE">
      <w:r>
        <w:t>Knows advanced methods, techniques and tools used to solve computational intelligence problems [K2st_W6]    </w:t>
      </w:r>
      <w:r>
        <w:fldChar w:fldCharType="end"/>
      </w:r>
    </w:p>
    <w:p w14:paraId="032A9818" w14:textId="77777777" w:rsidR="00855658" w:rsidRDefault="00A14ABE">
      <w:r>
        <w:rPr>
          <w:color w:val="808080" w:themeColor="background1" w:themeShade="80"/>
          <w:szCs w:val="24"/>
        </w:rPr>
        <w:t>Skills</w:t>
      </w:r>
      <w:r>
        <w:rPr>
          <w:color w:val="808080" w:themeColor="background1" w:themeShade="80"/>
          <w:szCs w:val="24"/>
        </w:rPr>
        <w:br/>
      </w:r>
      <w:r>
        <w:fldChar w:fldCharType="begin">
          <w:ffData>
            <w:name w:val="__Fieldmark__1988_21"/>
            <w:enabled/>
            <w:calcOnExit w:val="0"/>
            <w:textInput/>
          </w:ffData>
        </w:fldChar>
      </w:r>
      <w:r>
        <w:rPr>
          <w:szCs w:val="24"/>
        </w:rPr>
        <w:instrText>FORMTEXT</w:instrText>
      </w:r>
      <w:r>
        <w:rPr>
          <w:szCs w:val="24"/>
        </w:rPr>
      </w:r>
      <w:r>
        <w:rPr>
          <w:szCs w:val="24"/>
        </w:rPr>
        <w:fldChar w:fldCharType="separate"/>
      </w:r>
      <w:bookmarkStart w:id="26" w:name="__Fieldmark__1988_2157696033"/>
      <w:bookmarkEnd w:id="26"/>
      <w:r>
        <w:t>Can use analytical, simulation and experimental methods to formulate and solve problems and simple research problems [K2st_U4]</w:t>
      </w:r>
    </w:p>
    <w:p w14:paraId="14197224" w14:textId="77777777" w:rsidR="00855658" w:rsidRDefault="00A14ABE">
      <w:r>
        <w:t>Can — when formulating and solving tasks — integrate knowledge from different areas of computing science including specialized computing libraries [K2st_U5]</w:t>
      </w:r>
    </w:p>
    <w:p w14:paraId="2F3C8302" w14:textId="77777777" w:rsidR="00855658" w:rsidRDefault="00A14ABE">
      <w:r>
        <w:t>Is able to solve complex tasks containing a research component iwth known methods of computing intelligence [K2st_U10]    </w:t>
      </w:r>
      <w:r>
        <w:fldChar w:fldCharType="end"/>
      </w:r>
    </w:p>
    <w:p w14:paraId="3F7AA97C" w14:textId="77777777" w:rsidR="00855658" w:rsidRDefault="00A14ABE">
      <w:r>
        <w:rPr>
          <w:color w:val="808080" w:themeColor="background1" w:themeShade="80"/>
          <w:szCs w:val="24"/>
        </w:rPr>
        <w:t>Social competences</w:t>
      </w:r>
      <w:r>
        <w:rPr>
          <w:color w:val="808080" w:themeColor="background1" w:themeShade="80"/>
          <w:szCs w:val="24"/>
        </w:rPr>
        <w:br/>
      </w:r>
      <w:r>
        <w:fldChar w:fldCharType="begin">
          <w:ffData>
            <w:name w:val="__Fieldmark__1998_21"/>
            <w:enabled/>
            <w:calcOnExit w:val="0"/>
            <w:textInput/>
          </w:ffData>
        </w:fldChar>
      </w:r>
      <w:r>
        <w:rPr>
          <w:szCs w:val="24"/>
        </w:rPr>
        <w:instrText>FORMTEXT</w:instrText>
      </w:r>
      <w:r>
        <w:rPr>
          <w:szCs w:val="24"/>
        </w:rPr>
      </w:r>
      <w:r>
        <w:rPr>
          <w:szCs w:val="24"/>
        </w:rPr>
        <w:fldChar w:fldCharType="separate"/>
      </w:r>
      <w:bookmarkStart w:id="27" w:name="__Fieldmark__1998_2157696033"/>
      <w:bookmarkEnd w:id="27"/>
      <w:r>
        <w:t>Understands that in the field of computational intelligence new methods and algorithms are constantly being developed [K2st_K1]</w:t>
      </w:r>
    </w:p>
    <w:p w14:paraId="5FC4D801" w14:textId="77777777" w:rsidR="00855658" w:rsidRDefault="00A14ABE">
      <w:r>
        <w:t>Understands the importance of using the latest knowledge in the field of computing intelligence in solving research and practical problems [K2st_K2]    </w:t>
      </w:r>
      <w:r>
        <w:fldChar w:fldCharType="end"/>
      </w:r>
    </w:p>
    <w:p w14:paraId="1D9F9607" w14:textId="77777777" w:rsidR="00855658" w:rsidRDefault="00A14ABE">
      <w:r>
        <w:rPr>
          <w:b/>
          <w:color w:val="006991"/>
        </w:rPr>
        <w:t>Methods for verifying learning outcomes and assessment criteria</w:t>
      </w:r>
      <w:r>
        <w:rPr>
          <w:b/>
          <w:color w:val="006991"/>
          <w:szCs w:val="24"/>
        </w:rPr>
        <w:br/>
      </w:r>
      <w:r>
        <w:rPr>
          <w:color w:val="808080" w:themeColor="background1" w:themeShade="80"/>
        </w:rPr>
        <w:t>Learning outcomes presented above are verified as follows:</w:t>
      </w:r>
      <w:r>
        <w:rPr>
          <w:color w:val="808080" w:themeColor="background1" w:themeShade="80"/>
          <w:szCs w:val="24"/>
        </w:rPr>
        <w:br/>
      </w:r>
      <w:r>
        <w:fldChar w:fldCharType="begin">
          <w:ffData>
            <w:name w:val="__Fieldmark__2010_21"/>
            <w:enabled/>
            <w:calcOnExit w:val="0"/>
            <w:textInput/>
          </w:ffData>
        </w:fldChar>
      </w:r>
      <w:r>
        <w:rPr>
          <w:szCs w:val="24"/>
        </w:rPr>
        <w:instrText>FORMTEXT</w:instrText>
      </w:r>
      <w:r>
        <w:rPr>
          <w:szCs w:val="24"/>
        </w:rPr>
      </w:r>
      <w:r>
        <w:rPr>
          <w:szCs w:val="24"/>
        </w:rPr>
        <w:fldChar w:fldCharType="separate"/>
      </w:r>
      <w:bookmarkStart w:id="28" w:name="__Fieldmark__2010_2157696033"/>
      <w:bookmarkEnd w:id="28"/>
      <w:r>
        <w:t> </w:t>
      </w:r>
      <w:r>
        <w:t>Formative assessment:</w:t>
      </w:r>
    </w:p>
    <w:p w14:paraId="0E4B4118" w14:textId="77777777" w:rsidR="00855658" w:rsidRDefault="00A14ABE">
      <w:r>
        <w:t>a) lectures: on the basis of answers to questions about the material discussed in lectures,</w:t>
      </w:r>
    </w:p>
    <w:p w14:paraId="780CF22F" w14:textId="77777777" w:rsidR="00855658" w:rsidRDefault="00A14ABE">
      <w:r>
        <w:t>b) laboratories: based on an assessment of the current progress in the implementation of tasks.</w:t>
      </w:r>
    </w:p>
    <w:p w14:paraId="23B3E552" w14:textId="77777777" w:rsidR="00855658" w:rsidRDefault="00A14ABE">
      <w:r>
        <w:t>Summative assessment:</w:t>
      </w:r>
    </w:p>
    <w:p w14:paraId="47713229" w14:textId="77777777" w:rsidR="00855658" w:rsidRDefault="00A14ABE">
      <w:r>
        <w:t>a) lectures: assessment of the knowledge and skills demonstrated during the test consisting of several test questions or short tasks. Exceeding 50% of the points allows to obtain a satisfactory grade.</w:t>
      </w:r>
    </w:p>
    <w:p w14:paraId="5C9E31A6" w14:textId="77777777" w:rsidR="00855658" w:rsidRDefault="00A14ABE">
      <w:r>
        <w:lastRenderedPageBreak/>
        <w:t>b) in the field of laboratories: assessment of the implementation of laboratory exercises, oral answers and reports prepared partly during the classes and partly after their completion. </w:t>
      </w:r>
      <w:r>
        <w:fldChar w:fldCharType="end"/>
      </w:r>
    </w:p>
    <w:p w14:paraId="3BE39694" w14:textId="77777777" w:rsidR="00855658" w:rsidRDefault="00A14ABE">
      <w:pPr>
        <w:rPr>
          <w:b/>
          <w:color w:val="006991"/>
          <w:szCs w:val="24"/>
        </w:rPr>
      </w:pPr>
      <w:r>
        <w:rPr>
          <w:b/>
          <w:color w:val="006991"/>
          <w:szCs w:val="24"/>
        </w:rPr>
        <w:t>Programme content</w:t>
      </w:r>
    </w:p>
    <w:p w14:paraId="25148D79" w14:textId="77777777" w:rsidR="00855658" w:rsidRDefault="00A14ABE">
      <w:r>
        <w:fldChar w:fldCharType="begin">
          <w:ffData>
            <w:name w:val="__Fieldmark__2019_21"/>
            <w:enabled/>
            <w:calcOnExit w:val="0"/>
            <w:textInput/>
          </w:ffData>
        </w:fldChar>
      </w:r>
      <w:r>
        <w:instrText>FORMTEXT</w:instrText>
      </w:r>
      <w:r>
        <w:fldChar w:fldCharType="separate"/>
      </w:r>
      <w:bookmarkStart w:id="29" w:name="__Fieldmark__2019_2157696033"/>
      <w:bookmarkEnd w:id="29"/>
      <w:r>
        <w:t> </w:t>
      </w:r>
      <w:r>
        <w:t>Fundamentals of probability. Bayes rule. Independence of random variables. Bayesian networks. Inference algorithms in networks. Network design. Automatic network constructing. Markov decision problems. The concept of optimal policy, the utility of states. Bellman equation. Value iteration algorithm, policy iteration. Reinforcement learning. Adaptive dynamic programming algorithm. Temporal difference learning. Exploration-exploitation tradeoff. Q-learning algorithm with extensions. Gradient methods. Actor-Critic algorithm.    </w:t>
      </w:r>
      <w:r>
        <w:fldChar w:fldCharType="end"/>
      </w:r>
    </w:p>
    <w:p w14:paraId="20842F67" w14:textId="77777777" w:rsidR="00855658" w:rsidRDefault="00A14ABE">
      <w:pPr>
        <w:rPr>
          <w:rStyle w:val="Poleformualrza"/>
          <w:b/>
          <w:color w:val="006991"/>
          <w:sz w:val="24"/>
          <w:szCs w:val="24"/>
        </w:rPr>
      </w:pPr>
      <w:r>
        <w:rPr>
          <w:rStyle w:val="Poleformualrza"/>
          <w:b/>
          <w:color w:val="006991"/>
          <w:sz w:val="24"/>
          <w:szCs w:val="24"/>
        </w:rPr>
        <w:t>Teaching methods</w:t>
      </w:r>
    </w:p>
    <w:p w14:paraId="0A1B5119" w14:textId="77777777" w:rsidR="00855658" w:rsidRDefault="00A14ABE">
      <w:r>
        <w:fldChar w:fldCharType="begin">
          <w:ffData>
            <w:name w:val="__Fieldmark__2028_21"/>
            <w:enabled/>
            <w:calcOnExit w:val="0"/>
            <w:textInput/>
          </w:ffData>
        </w:fldChar>
      </w:r>
      <w:r>
        <w:instrText>FORMTEXT</w:instrText>
      </w:r>
      <w:r>
        <w:fldChar w:fldCharType="separate"/>
      </w:r>
      <w:bookmarkStart w:id="30" w:name="__Fieldmark__2028_2157696033"/>
      <w:bookmarkEnd w:id="30"/>
      <w:r>
        <w:t>Lectures: multimedia presentation, illustrated with examples given on the board.</w:t>
      </w:r>
    </w:p>
    <w:p w14:paraId="5502D4EB" w14:textId="77777777" w:rsidR="00855658" w:rsidRDefault="00A14ABE">
      <w:r>
        <w:t>Laboratory: presentation illustrated with examples given on the blackboard and carrying out the tasks given by the teacher - practical exercises.    </w:t>
      </w:r>
      <w:r>
        <w:fldChar w:fldCharType="end"/>
      </w:r>
    </w:p>
    <w:p w14:paraId="68AF14FC" w14:textId="77777777" w:rsidR="00855658" w:rsidRDefault="00A14ABE">
      <w:pPr>
        <w:rPr>
          <w:rStyle w:val="Poleformualrza"/>
          <w:b/>
          <w:color w:val="006991"/>
          <w:sz w:val="24"/>
          <w:szCs w:val="24"/>
        </w:rPr>
      </w:pPr>
      <w:r>
        <w:rPr>
          <w:rStyle w:val="Poleformualrza"/>
          <w:b/>
          <w:color w:val="006991"/>
          <w:sz w:val="24"/>
          <w:szCs w:val="24"/>
        </w:rPr>
        <w:t>Bibliography</w:t>
      </w:r>
    </w:p>
    <w:p w14:paraId="1FC4EAAE" w14:textId="77777777" w:rsidR="00855658" w:rsidRDefault="00A14ABE">
      <w:r>
        <w:rPr>
          <w:color w:val="808080" w:themeColor="background1" w:themeShade="80"/>
          <w:szCs w:val="24"/>
        </w:rPr>
        <w:t>Basic</w:t>
      </w:r>
      <w:r>
        <w:rPr>
          <w:color w:val="808080" w:themeColor="background1" w:themeShade="80"/>
          <w:szCs w:val="24"/>
        </w:rPr>
        <w:br/>
      </w:r>
      <w:r>
        <w:fldChar w:fldCharType="begin">
          <w:ffData>
            <w:name w:val="__Fieldmark__2039_21"/>
            <w:enabled/>
            <w:calcOnExit w:val="0"/>
            <w:textInput/>
          </w:ffData>
        </w:fldChar>
      </w:r>
      <w:r>
        <w:rPr>
          <w:szCs w:val="24"/>
        </w:rPr>
        <w:instrText>FORMTEXT</w:instrText>
      </w:r>
      <w:r>
        <w:rPr>
          <w:szCs w:val="24"/>
        </w:rPr>
      </w:r>
      <w:r>
        <w:rPr>
          <w:szCs w:val="24"/>
        </w:rPr>
        <w:fldChar w:fldCharType="separate"/>
      </w:r>
      <w:bookmarkStart w:id="31" w:name="__Fieldmark__2039_2157696033"/>
      <w:bookmarkEnd w:id="31"/>
      <w:r>
        <w:t>1. Richard S. Sutton and Andrew G. Barto, „Reinforcement Learning: An Introduction", 2018 (online: http://incompleteideas.net/book/the-book.html)</w:t>
      </w:r>
    </w:p>
    <w:p w14:paraId="606BD499" w14:textId="77777777" w:rsidR="00855658" w:rsidRDefault="00A14ABE">
      <w:r>
        <w:t>2. Stuart Russell and Peter Norvig, „Artificial Intelligence: A Modern Approach”, 2020    </w:t>
      </w:r>
      <w:r>
        <w:fldChar w:fldCharType="end"/>
      </w:r>
    </w:p>
    <w:p w14:paraId="23C7E50C" w14:textId="77777777" w:rsidR="00855658" w:rsidRDefault="00A14ABE">
      <w:r>
        <w:rPr>
          <w:color w:val="808080" w:themeColor="background1" w:themeShade="80"/>
          <w:szCs w:val="24"/>
        </w:rPr>
        <w:t xml:space="preserve">Additional </w:t>
      </w:r>
      <w:r>
        <w:rPr>
          <w:color w:val="808080" w:themeColor="background1" w:themeShade="80"/>
          <w:szCs w:val="24"/>
        </w:rPr>
        <w:br/>
      </w:r>
      <w:r>
        <w:fldChar w:fldCharType="begin">
          <w:ffData>
            <w:name w:val="__Fieldmark__2050_21"/>
            <w:enabled/>
            <w:calcOnExit w:val="0"/>
            <w:textInput/>
          </w:ffData>
        </w:fldChar>
      </w:r>
      <w:r>
        <w:rPr>
          <w:szCs w:val="24"/>
        </w:rPr>
        <w:instrText>FORMTEXT</w:instrText>
      </w:r>
      <w:r>
        <w:rPr>
          <w:szCs w:val="24"/>
        </w:rPr>
      </w:r>
      <w:r>
        <w:rPr>
          <w:szCs w:val="24"/>
        </w:rPr>
        <w:fldChar w:fldCharType="separate"/>
      </w:r>
      <w:bookmarkStart w:id="32" w:name="__Fieldmark__2050_2157696033"/>
      <w:bookmarkEnd w:id="32"/>
      <w:r>
        <w:t>1. Rudolf Kruse, Christian Borgelt, Frank Klawonn, Christian Moewes, Matthias Steinbrecher, „Computational Intelligence”, 2013    </w:t>
      </w:r>
      <w:r>
        <w:fldChar w:fldCharType="end"/>
      </w:r>
    </w:p>
    <w:p w14:paraId="46AAD3AD" w14:textId="77777777" w:rsidR="00855658" w:rsidRDefault="00A14ABE">
      <w:pPr>
        <w:keepNext/>
        <w:rPr>
          <w:b/>
          <w:color w:val="006991"/>
        </w:rPr>
      </w:pPr>
      <w:r>
        <w:rPr>
          <w:b/>
          <w:color w:val="006991"/>
        </w:rPr>
        <w:t>Breakdown of average student's workload</w:t>
      </w:r>
    </w:p>
    <w:tbl>
      <w:tblPr>
        <w:tblStyle w:val="Siatkatabeli"/>
        <w:tblW w:w="9211" w:type="dxa"/>
        <w:tblLook w:val="04A0" w:firstRow="1" w:lastRow="0" w:firstColumn="1" w:lastColumn="0" w:noHBand="0" w:noVBand="1"/>
      </w:tblPr>
      <w:tblGrid>
        <w:gridCol w:w="6613"/>
        <w:gridCol w:w="1290"/>
        <w:gridCol w:w="1308"/>
      </w:tblGrid>
      <w:tr w:rsidR="00855658" w14:paraId="1EBBF9FE" w14:textId="77777777">
        <w:trPr>
          <w:cantSplit/>
          <w:tblHeader/>
        </w:trPr>
        <w:tc>
          <w:tcPr>
            <w:tcW w:w="6613" w:type="dxa"/>
            <w:shd w:val="clear" w:color="auto" w:fill="auto"/>
          </w:tcPr>
          <w:p w14:paraId="22877748" w14:textId="77777777" w:rsidR="00855658" w:rsidRDefault="00855658">
            <w:pPr>
              <w:keepNext/>
              <w:spacing w:after="0" w:line="240" w:lineRule="auto"/>
              <w:rPr>
                <w:b/>
                <w:color w:val="006991"/>
                <w:szCs w:val="24"/>
              </w:rPr>
            </w:pPr>
          </w:p>
        </w:tc>
        <w:tc>
          <w:tcPr>
            <w:tcW w:w="1290" w:type="dxa"/>
            <w:shd w:val="clear" w:color="auto" w:fill="auto"/>
          </w:tcPr>
          <w:p w14:paraId="41F7BA0E" w14:textId="77777777" w:rsidR="00855658" w:rsidRDefault="00A14ABE">
            <w:pPr>
              <w:keepNext/>
              <w:spacing w:after="0" w:line="240" w:lineRule="auto"/>
              <w:rPr>
                <w:szCs w:val="24"/>
              </w:rPr>
            </w:pPr>
            <w:r>
              <w:rPr>
                <w:szCs w:val="24"/>
              </w:rPr>
              <w:t>Hours</w:t>
            </w:r>
          </w:p>
        </w:tc>
        <w:tc>
          <w:tcPr>
            <w:tcW w:w="1308" w:type="dxa"/>
            <w:shd w:val="clear" w:color="auto" w:fill="auto"/>
          </w:tcPr>
          <w:p w14:paraId="57A98E11" w14:textId="77777777" w:rsidR="00855658" w:rsidRDefault="00A14ABE">
            <w:pPr>
              <w:keepNext/>
              <w:spacing w:after="0" w:line="240" w:lineRule="auto"/>
              <w:rPr>
                <w:szCs w:val="24"/>
              </w:rPr>
            </w:pPr>
            <w:r>
              <w:rPr>
                <w:szCs w:val="24"/>
              </w:rPr>
              <w:t>ECTS</w:t>
            </w:r>
          </w:p>
        </w:tc>
      </w:tr>
      <w:tr w:rsidR="00855658" w14:paraId="09BBF301" w14:textId="77777777">
        <w:tc>
          <w:tcPr>
            <w:tcW w:w="6613" w:type="dxa"/>
            <w:shd w:val="clear" w:color="auto" w:fill="auto"/>
          </w:tcPr>
          <w:p w14:paraId="2C725A9E" w14:textId="77777777" w:rsidR="00855658" w:rsidRDefault="00A14ABE">
            <w:pPr>
              <w:keepNext/>
              <w:spacing w:after="0" w:line="240" w:lineRule="auto"/>
            </w:pPr>
            <w:r>
              <w:t>Total workload</w:t>
            </w:r>
          </w:p>
        </w:tc>
        <w:tc>
          <w:tcPr>
            <w:tcW w:w="1290" w:type="dxa"/>
            <w:shd w:val="clear" w:color="auto" w:fill="auto"/>
          </w:tcPr>
          <w:p w14:paraId="3A0B34F8" w14:textId="77777777" w:rsidR="00855658" w:rsidRPr="00A14ABE" w:rsidRDefault="00A14ABE" w:rsidP="00A14ABE">
            <w:pPr>
              <w:keepNext/>
              <w:spacing w:after="0" w:line="240" w:lineRule="auto"/>
              <w:rPr>
                <w:rFonts w:ascii="Times New Roman" w:hAnsi="Times New Roman" w:cs="Times New Roman"/>
              </w:rPr>
            </w:pPr>
            <w:r w:rsidRPr="00A14ABE">
              <w:fldChar w:fldCharType="begin">
                <w:ffData>
                  <w:name w:val="__Fieldmark__2064_21"/>
                  <w:enabled/>
                  <w:calcOnExit w:val="0"/>
                  <w:textInput/>
                </w:ffData>
              </w:fldChar>
            </w:r>
            <w:r>
              <w:instrText>FORMTEXT</w:instrText>
            </w:r>
            <w:r w:rsidRPr="00A14ABE">
              <w:fldChar w:fldCharType="separate"/>
            </w:r>
            <w:bookmarkStart w:id="33" w:name="__Fieldmark__2064_2157696033"/>
            <w:bookmarkEnd w:id="33"/>
            <w:r>
              <w:rPr>
                <w:rFonts w:ascii="Times New Roman" w:hAnsi="Times New Roman" w:cs="Times New Roman"/>
              </w:rPr>
              <w:t>105</w:t>
            </w:r>
            <w:r w:rsidRPr="00A14ABE">
              <w:rPr>
                <w:rFonts w:ascii="Times New Roman" w:hAnsi="Times New Roman" w:cs="Times New Roman"/>
              </w:rPr>
              <w:fldChar w:fldCharType="end"/>
            </w:r>
          </w:p>
        </w:tc>
        <w:tc>
          <w:tcPr>
            <w:tcW w:w="1308" w:type="dxa"/>
            <w:shd w:val="clear" w:color="auto" w:fill="auto"/>
          </w:tcPr>
          <w:p w14:paraId="5AFBD234" w14:textId="77777777" w:rsidR="00855658" w:rsidRDefault="00A14ABE" w:rsidP="00A14ABE">
            <w:pPr>
              <w:keepNext/>
              <w:spacing w:after="0" w:line="240" w:lineRule="auto"/>
            </w:pPr>
            <w:r>
              <w:fldChar w:fldCharType="begin">
                <w:ffData>
                  <w:name w:val="__Fieldmark__2072_21"/>
                  <w:enabled/>
                  <w:calcOnExit w:val="0"/>
                  <w:textInput/>
                </w:ffData>
              </w:fldChar>
            </w:r>
            <w:r>
              <w:instrText>FORMTEXT</w:instrText>
            </w:r>
            <w:r>
              <w:fldChar w:fldCharType="separate"/>
            </w:r>
            <w:bookmarkStart w:id="34" w:name="__Fieldmark__2072_2157696033"/>
            <w:bookmarkEnd w:id="34"/>
            <w:r>
              <w:rPr>
                <w:rFonts w:ascii="Times New Roman" w:hAnsi="Times New Roman" w:cs="Times New Roman"/>
              </w:rPr>
              <w:t>4</w:t>
            </w:r>
            <w:r>
              <w:t>.0</w:t>
            </w:r>
            <w:r>
              <w:fldChar w:fldCharType="end"/>
            </w:r>
          </w:p>
        </w:tc>
      </w:tr>
      <w:tr w:rsidR="00855658" w14:paraId="667F6666" w14:textId="77777777">
        <w:tc>
          <w:tcPr>
            <w:tcW w:w="6613" w:type="dxa"/>
            <w:shd w:val="clear" w:color="auto" w:fill="auto"/>
          </w:tcPr>
          <w:p w14:paraId="0A66263D" w14:textId="77777777" w:rsidR="00855658" w:rsidRDefault="00A14ABE">
            <w:pPr>
              <w:keepNext/>
              <w:spacing w:after="0" w:line="240" w:lineRule="auto"/>
            </w:pPr>
            <w:r>
              <w:t>Classes requiring direct contact with the teacher</w:t>
            </w:r>
          </w:p>
        </w:tc>
        <w:tc>
          <w:tcPr>
            <w:tcW w:w="1290" w:type="dxa"/>
            <w:shd w:val="clear" w:color="auto" w:fill="auto"/>
          </w:tcPr>
          <w:p w14:paraId="0BD5A078" w14:textId="77777777" w:rsidR="00855658" w:rsidRDefault="00A14ABE" w:rsidP="00A14ABE">
            <w:pPr>
              <w:keepNext/>
              <w:spacing w:after="0" w:line="240" w:lineRule="auto"/>
            </w:pPr>
            <w:r>
              <w:fldChar w:fldCharType="begin">
                <w:ffData>
                  <w:name w:val="__Fieldmark__2081_21"/>
                  <w:enabled/>
                  <w:calcOnExit w:val="0"/>
                  <w:textInput/>
                </w:ffData>
              </w:fldChar>
            </w:r>
            <w:r>
              <w:instrText>FORMTEXT</w:instrText>
            </w:r>
            <w:r>
              <w:fldChar w:fldCharType="separate"/>
            </w:r>
            <w:bookmarkStart w:id="35" w:name="__Fieldmark__2081_2157696033"/>
            <w:bookmarkEnd w:id="35"/>
            <w:r>
              <w:t>6</w:t>
            </w:r>
            <w:r>
              <w:rPr>
                <w:rFonts w:ascii="Times New Roman" w:hAnsi="Times New Roman" w:cs="Times New Roman"/>
              </w:rPr>
              <w:t>0</w:t>
            </w:r>
            <w:r>
              <w:fldChar w:fldCharType="end"/>
            </w:r>
          </w:p>
        </w:tc>
        <w:tc>
          <w:tcPr>
            <w:tcW w:w="1308" w:type="dxa"/>
            <w:shd w:val="clear" w:color="auto" w:fill="auto"/>
          </w:tcPr>
          <w:p w14:paraId="1D79D8D0" w14:textId="77777777" w:rsidR="00855658" w:rsidRDefault="00A14ABE" w:rsidP="00A14ABE">
            <w:pPr>
              <w:keepNext/>
              <w:spacing w:after="0" w:line="240" w:lineRule="auto"/>
            </w:pPr>
            <w:r>
              <w:fldChar w:fldCharType="begin">
                <w:ffData>
                  <w:name w:val="__Fieldmark__2089_21"/>
                  <w:enabled/>
                  <w:calcOnExit w:val="0"/>
                  <w:textInput/>
                </w:ffData>
              </w:fldChar>
            </w:r>
            <w:r>
              <w:instrText>FORMTEXT</w:instrText>
            </w:r>
            <w:r>
              <w:fldChar w:fldCharType="separate"/>
            </w:r>
            <w:bookmarkStart w:id="36" w:name="__Fieldmark__2089_2157696033"/>
            <w:bookmarkEnd w:id="36"/>
            <w:r>
              <w:t>2.5</w:t>
            </w:r>
            <w:r>
              <w:fldChar w:fldCharType="end"/>
            </w:r>
          </w:p>
        </w:tc>
      </w:tr>
      <w:tr w:rsidR="00855658" w14:paraId="2F5BDA82" w14:textId="77777777">
        <w:tc>
          <w:tcPr>
            <w:tcW w:w="6613" w:type="dxa"/>
            <w:shd w:val="clear" w:color="auto" w:fill="auto"/>
          </w:tcPr>
          <w:p w14:paraId="408831CB" w14:textId="77777777" w:rsidR="00855658" w:rsidRDefault="00A14ABE">
            <w:pPr>
              <w:keepNext/>
              <w:spacing w:after="0" w:line="240" w:lineRule="auto"/>
            </w:pPr>
            <w:r>
              <w:fldChar w:fldCharType="begin">
                <w:ffData>
                  <w:name w:val="Tekst2"/>
                  <w:enabled/>
                  <w:calcOnExit w:val="0"/>
                  <w:textInput/>
                </w:ffData>
              </w:fldChar>
            </w:r>
            <w:r>
              <w:rPr>
                <w:rFonts w:cs="Calibri"/>
                <w:szCs w:val="24"/>
                <w:shd w:val="clear" w:color="auto" w:fill="FFFFFF"/>
              </w:rPr>
              <w:instrText>FORMTEXT</w:instrText>
            </w:r>
            <w:r>
              <w:rPr>
                <w:rFonts w:cs="Calibri"/>
                <w:szCs w:val="24"/>
                <w:shd w:val="clear" w:color="auto" w:fill="FFFFFF"/>
              </w:rPr>
            </w:r>
            <w:r>
              <w:rPr>
                <w:rFonts w:cs="Calibri"/>
                <w:szCs w:val="24"/>
                <w:shd w:val="clear" w:color="auto" w:fill="FFFFFF"/>
              </w:rPr>
              <w:fldChar w:fldCharType="separate"/>
            </w:r>
            <w:bookmarkStart w:id="37" w:name="Tekst2"/>
            <w:bookmarkStart w:id="38" w:name="Tekst21"/>
            <w:bookmarkEnd w:id="37"/>
            <w:r>
              <w:rPr>
                <w:rFonts w:cs="Calibri"/>
                <w:color w:val="000000"/>
                <w:szCs w:val="24"/>
                <w:shd w:val="clear" w:color="auto" w:fill="FFFFFF"/>
              </w:rPr>
              <w:t>Student's own work (literature studies, preparation for laboratory classes/tutorials, preparation for tests/exam, project preparation)</w:t>
            </w:r>
            <w:r>
              <w:rPr>
                <w:rFonts w:cs="Calibri"/>
                <w:szCs w:val="24"/>
                <w:shd w:val="clear" w:color="auto" w:fill="FFFFFF"/>
              </w:rPr>
              <w:fldChar w:fldCharType="end"/>
            </w:r>
            <w:bookmarkEnd w:id="38"/>
            <w:r>
              <w:rPr>
                <w:rStyle w:val="FootnoteCharacters"/>
              </w:rPr>
              <w:t xml:space="preserve"> </w:t>
            </w:r>
            <w:r>
              <w:rPr>
                <w:rStyle w:val="FootnoteAnchor"/>
              </w:rPr>
              <w:footnoteReference w:id="1"/>
            </w:r>
          </w:p>
        </w:tc>
        <w:tc>
          <w:tcPr>
            <w:tcW w:w="1290" w:type="dxa"/>
            <w:shd w:val="clear" w:color="auto" w:fill="auto"/>
          </w:tcPr>
          <w:p w14:paraId="43EB1150" w14:textId="77777777" w:rsidR="00855658" w:rsidRDefault="00A14ABE" w:rsidP="00A14ABE">
            <w:pPr>
              <w:keepNext/>
              <w:spacing w:after="0" w:line="240" w:lineRule="auto"/>
            </w:pPr>
            <w:r>
              <w:fldChar w:fldCharType="begin">
                <w:ffData>
                  <w:name w:val="__Fieldmark__2112_21"/>
                  <w:enabled/>
                  <w:calcOnExit w:val="0"/>
                  <w:textInput/>
                </w:ffData>
              </w:fldChar>
            </w:r>
            <w:r>
              <w:instrText>FORMTEXT</w:instrText>
            </w:r>
            <w:r>
              <w:fldChar w:fldCharType="separate"/>
            </w:r>
            <w:bookmarkStart w:id="39" w:name="__Fieldmark__2112_2157696033"/>
            <w:bookmarkEnd w:id="39"/>
            <w:r>
              <w:t>45</w:t>
            </w:r>
            <w:r>
              <w:fldChar w:fldCharType="end"/>
            </w:r>
          </w:p>
        </w:tc>
        <w:tc>
          <w:tcPr>
            <w:tcW w:w="1308" w:type="dxa"/>
            <w:shd w:val="clear" w:color="auto" w:fill="auto"/>
          </w:tcPr>
          <w:p w14:paraId="2C03F85D" w14:textId="77777777" w:rsidR="00855658" w:rsidRDefault="00A14ABE" w:rsidP="00A14ABE">
            <w:pPr>
              <w:keepNext/>
              <w:spacing w:after="0" w:line="240" w:lineRule="auto"/>
            </w:pPr>
            <w:r>
              <w:fldChar w:fldCharType="begin">
                <w:ffData>
                  <w:name w:val="__Fieldmark__2120_21"/>
                  <w:enabled/>
                  <w:calcOnExit w:val="0"/>
                  <w:textInput/>
                </w:ffData>
              </w:fldChar>
            </w:r>
            <w:r>
              <w:instrText>FORMTEXT</w:instrText>
            </w:r>
            <w:r>
              <w:fldChar w:fldCharType="separate"/>
            </w:r>
            <w:bookmarkStart w:id="40" w:name="__Fieldmark__2120_2157696033"/>
            <w:bookmarkEnd w:id="40"/>
            <w:r>
              <w:t>1.5</w:t>
            </w:r>
            <w:r>
              <w:fldChar w:fldCharType="end"/>
            </w:r>
          </w:p>
        </w:tc>
      </w:tr>
    </w:tbl>
    <w:p w14:paraId="71DA7515" w14:textId="77777777" w:rsidR="00855658" w:rsidRDefault="00855658"/>
    <w:p w14:paraId="64CA87E2" w14:textId="77777777" w:rsidR="00855658" w:rsidRDefault="00855658">
      <w:pPr>
        <w:sectPr w:rsidR="00855658">
          <w:type w:val="continuous"/>
          <w:pgSz w:w="11906" w:h="16838"/>
          <w:pgMar w:top="1673" w:right="851" w:bottom="851" w:left="851" w:header="284" w:footer="284" w:gutter="0"/>
          <w:cols w:space="708"/>
          <w:docGrid w:linePitch="360"/>
        </w:sectPr>
      </w:pPr>
    </w:p>
    <w:p w14:paraId="48CBE09D" w14:textId="77777777" w:rsidR="00931DFB" w:rsidRDefault="00931DFB"/>
    <w:sectPr w:rsidR="00931DFB">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E682C" w14:textId="77777777" w:rsidR="00931DFB" w:rsidRDefault="00A14ABE">
      <w:pPr>
        <w:spacing w:after="0" w:line="240" w:lineRule="auto"/>
      </w:pPr>
      <w:r>
        <w:separator/>
      </w:r>
    </w:p>
  </w:endnote>
  <w:endnote w:type="continuationSeparator" w:id="0">
    <w:p w14:paraId="331C6375" w14:textId="77777777" w:rsidR="00931DFB" w:rsidRDefault="00A14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28C4B" w14:textId="77777777" w:rsidR="00855658" w:rsidRDefault="00A14ABE">
    <w:pPr>
      <w:pStyle w:val="Footer"/>
      <w:jc w:val="right"/>
    </w:pPr>
    <w:r>
      <w:fldChar w:fldCharType="begin"/>
    </w:r>
    <w:r>
      <w:instrText>PAGE</w:instrText>
    </w:r>
    <w:r>
      <w:fldChar w:fldCharType="separate"/>
    </w:r>
    <w:r w:rsidR="00F52D7D">
      <w:rPr>
        <w:noProof/>
      </w:rPr>
      <w:t>1</w:t>
    </w:r>
    <w:r>
      <w:fldChar w:fldCharType="end"/>
    </w:r>
  </w:p>
  <w:p w14:paraId="645CF99A" w14:textId="77777777" w:rsidR="00855658" w:rsidRDefault="0085565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6E89D" w14:textId="77777777" w:rsidR="00855658" w:rsidRDefault="00A14ABE">
      <w:r>
        <w:separator/>
      </w:r>
    </w:p>
  </w:footnote>
  <w:footnote w:type="continuationSeparator" w:id="0">
    <w:p w14:paraId="20859CE6" w14:textId="77777777" w:rsidR="00855658" w:rsidRDefault="00A14ABE">
      <w:r>
        <w:continuationSeparator/>
      </w:r>
    </w:p>
  </w:footnote>
  <w:footnote w:id="1">
    <w:p w14:paraId="00E393F9" w14:textId="77777777" w:rsidR="00855658" w:rsidRDefault="00A14ABE">
      <w:pPr>
        <w:pStyle w:val="FootnoteText"/>
      </w:pPr>
      <w:r>
        <w:rPr>
          <w:rStyle w:val="FootnoteCharacters"/>
        </w:rPr>
        <w:footnoteRef/>
      </w:r>
      <w:r>
        <w:t xml:space="preserve"> </w:t>
      </w:r>
      <w:proofErr w:type="gramStart"/>
      <w:r>
        <w:t>delete</w:t>
      </w:r>
      <w:proofErr w:type="gramEnd"/>
      <w:r>
        <w:t xml:space="preserve"> or add other activities as appropriate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A3579" w14:textId="77777777" w:rsidR="00855658" w:rsidRDefault="00A14ABE">
    <w:pPr>
      <w:pStyle w:val="Header"/>
    </w:pPr>
    <w:r>
      <w:rPr>
        <w:noProof/>
        <w:lang w:eastAsia="pl-PL"/>
      </w:rPr>
      <w:drawing>
        <wp:inline distT="0" distB="5080" distL="0" distR="0" wp14:anchorId="48854074" wp14:editId="3B066F2B">
          <wp:extent cx="6479540" cy="94742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formatting="1"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658"/>
    <w:rsid w:val="00855658"/>
    <w:rsid w:val="00931DFB"/>
    <w:rsid w:val="00A14ABE"/>
    <w:rsid w:val="00F52D7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1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pPr>
      <w:spacing w:after="200" w:line="276" w:lineRule="auto"/>
    </w:pPr>
    <w:rPr>
      <w:rFonts w:ascii="Calibri" w:eastAsia="Calibri" w:hAnsi="Calibr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rsid w:val="00DE7E54"/>
  </w:style>
  <w:style w:type="character" w:customStyle="1" w:styleId="StopkaZnak">
    <w:name w:val="Stopka Znak"/>
    <w:basedOn w:val="Domylnaczcionkaakapitu"/>
    <w:link w:val="Footer"/>
    <w:uiPriority w:val="99"/>
    <w:qFormat/>
    <w:rsid w:val="00DE7E54"/>
  </w:style>
  <w:style w:type="character" w:customStyle="1" w:styleId="TekstdymkaZnak">
    <w:name w:val="Tekst dymka Znak"/>
    <w:basedOn w:val="Domylnaczcionkaakapitu"/>
    <w:link w:val="Tekstdymka"/>
    <w:uiPriority w:val="99"/>
    <w:semiHidden/>
    <w:qFormat/>
    <w:rsid w:val="00DE7E54"/>
    <w:rPr>
      <w:rFonts w:ascii="Tahoma" w:hAnsi="Tahoma" w:cs="Tahoma"/>
      <w:sz w:val="16"/>
      <w:szCs w:val="16"/>
    </w:rPr>
  </w:style>
  <w:style w:type="character" w:styleId="Tekstzastpczy">
    <w:name w:val="Placeholder Text"/>
    <w:basedOn w:val="Domylnaczcionkaakapitu"/>
    <w:uiPriority w:val="99"/>
    <w:semiHidden/>
    <w:qFormat/>
    <w:rsid w:val="00A820ED"/>
    <w:rPr>
      <w:color w:val="808080"/>
    </w:rPr>
  </w:style>
  <w:style w:type="character" w:customStyle="1" w:styleId="Poleformualrza">
    <w:name w:val="Pole formualrza"/>
    <w:uiPriority w:val="1"/>
    <w:qFormat/>
    <w:rsid w:val="001441E9"/>
    <w:rPr>
      <w:rFonts w:asciiTheme="minorHAnsi" w:hAnsiTheme="minorHAnsi"/>
      <w:color w:val="000000" w:themeColor="text1"/>
      <w:sz w:val="28"/>
    </w:rPr>
  </w:style>
  <w:style w:type="character" w:customStyle="1" w:styleId="TekstprzypisudolnegoZnak">
    <w:name w:val="Tekst przypisu dolnego Znak"/>
    <w:basedOn w:val="Domylnaczcionkaakapitu"/>
    <w:link w:val="FootnoteText"/>
    <w:uiPriority w:val="99"/>
    <w:semiHidden/>
    <w:qFormat/>
    <w:rsid w:val="00940543"/>
    <w:rPr>
      <w:sz w:val="20"/>
      <w:szCs w:val="20"/>
    </w:rPr>
  </w:style>
  <w:style w:type="character" w:customStyle="1" w:styleId="FootnoteCharacters">
    <w:name w:val="Footnote Characters"/>
    <w:basedOn w:val="Domylnaczcionkaakapitu"/>
    <w:uiPriority w:val="99"/>
    <w:semiHidden/>
    <w:unhideWhenUsed/>
    <w:qFormat/>
    <w:rsid w:val="00940543"/>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10"/>
    <w:qFormat/>
    <w:rsid w:val="000541DD"/>
    <w:rPr>
      <w:rFonts w:asciiTheme="majorHAnsi" w:eastAsiaTheme="majorEastAsia" w:hAnsiTheme="majorHAnsi" w:cstheme="majorBidi"/>
      <w:color w:val="17365D" w:themeColor="text2" w:themeShade="BF"/>
      <w:spacing w:val="5"/>
      <w:kern w:val="2"/>
      <w:sz w:val="52"/>
      <w:szCs w:val="52"/>
    </w:rPr>
  </w:style>
  <w:style w:type="character" w:customStyle="1" w:styleId="PPFormZnak">
    <w:name w:val="PPForm Znak"/>
    <w:basedOn w:val="Domylnaczcionkaakapitu"/>
    <w:link w:val="PPForm"/>
    <w:qFormat/>
    <w:rsid w:val="009C17DD"/>
    <w:rPr>
      <w:color w:val="000000" w:themeColor="text1"/>
      <w:sz w:val="24"/>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pPr>
      <w:spacing w:after="140"/>
    </w:pPr>
  </w:style>
  <w:style w:type="paragraph" w:styleId="Lista">
    <w:name w:val="List"/>
    <w:basedOn w:val="Tekstpodstawowy"/>
    <w:rPr>
      <w:rFonts w:cs="Arial Unicode MS"/>
    </w:rPr>
  </w:style>
  <w:style w:type="paragraph" w:customStyle="1" w:styleId="Caption">
    <w:name w:val="Caption"/>
    <w:basedOn w:val="Normalny"/>
    <w:qFormat/>
    <w:pPr>
      <w:suppressLineNumbers/>
      <w:spacing w:before="120" w:after="120"/>
    </w:pPr>
    <w:rPr>
      <w:rFonts w:cs="Arial Unicode MS"/>
      <w:i/>
      <w:iCs/>
      <w:szCs w:val="24"/>
    </w:rPr>
  </w:style>
  <w:style w:type="paragraph" w:customStyle="1" w:styleId="Index">
    <w:name w:val="Index"/>
    <w:basedOn w:val="Normalny"/>
    <w:qFormat/>
    <w:pPr>
      <w:suppressLineNumbers/>
    </w:pPr>
    <w:rPr>
      <w:rFonts w:cs="Arial Unicode MS"/>
    </w:rPr>
  </w:style>
  <w:style w:type="paragraph" w:customStyle="1" w:styleId="Header">
    <w:name w:val="Header"/>
    <w:basedOn w:val="Normalny"/>
    <w:link w:val="NagwekZnak"/>
    <w:uiPriority w:val="99"/>
    <w:unhideWhenUsed/>
    <w:rsid w:val="00DE7E54"/>
    <w:pPr>
      <w:tabs>
        <w:tab w:val="center" w:pos="4536"/>
        <w:tab w:val="right" w:pos="9072"/>
      </w:tabs>
      <w:spacing w:after="0" w:line="240" w:lineRule="auto"/>
    </w:pPr>
  </w:style>
  <w:style w:type="paragraph" w:customStyle="1" w:styleId="Footer">
    <w:name w:val="Footer"/>
    <w:basedOn w:val="Normalny"/>
    <w:link w:val="StopkaZnak"/>
    <w:uiPriority w:val="99"/>
    <w:unhideWhenUsed/>
    <w:rsid w:val="00DE7E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E7E54"/>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semiHidden/>
    <w:unhideWhenUsed/>
    <w:rsid w:val="00940543"/>
    <w:pPr>
      <w:spacing w:after="0" w:line="240" w:lineRule="auto"/>
    </w:pPr>
    <w:rPr>
      <w:sz w:val="20"/>
      <w:szCs w:val="20"/>
    </w:rPr>
  </w:style>
  <w:style w:type="paragraph" w:styleId="Tytu">
    <w:name w:val="Title"/>
    <w:basedOn w:val="Normalny"/>
    <w:next w:val="Normalny"/>
    <w:link w:val="TytuZnak"/>
    <w:uiPriority w:val="10"/>
    <w:qFormat/>
    <w:rsid w:val="000541D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PPForm">
    <w:name w:val="PPForm"/>
    <w:basedOn w:val="Normalny"/>
    <w:link w:val="PPFormZnak"/>
    <w:qFormat/>
    <w:rsid w:val="009C17DD"/>
  </w:style>
  <w:style w:type="table" w:styleId="Siatkatabeli">
    <w:name w:val="Table Grid"/>
    <w:basedOn w:val="Standardowy"/>
    <w:uiPriority w:val="59"/>
    <w:rsid w:val="00820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Kolorowasiatkaakcent5">
    <w:name w:val="Colorful Grid Accent 5"/>
    <w:basedOn w:val="Standardowy"/>
    <w:uiPriority w:val="73"/>
    <w:rsid w:val="00705297"/>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pPr>
      <w:spacing w:after="200" w:line="276" w:lineRule="auto"/>
    </w:pPr>
    <w:rPr>
      <w:rFonts w:ascii="Calibri" w:eastAsia="Calibri" w:hAnsi="Calibr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Header"/>
    <w:uiPriority w:val="99"/>
    <w:qFormat/>
    <w:rsid w:val="00DE7E54"/>
  </w:style>
  <w:style w:type="character" w:customStyle="1" w:styleId="StopkaZnak">
    <w:name w:val="Stopka Znak"/>
    <w:basedOn w:val="Domylnaczcionkaakapitu"/>
    <w:link w:val="Footer"/>
    <w:uiPriority w:val="99"/>
    <w:qFormat/>
    <w:rsid w:val="00DE7E54"/>
  </w:style>
  <w:style w:type="character" w:customStyle="1" w:styleId="TekstdymkaZnak">
    <w:name w:val="Tekst dymka Znak"/>
    <w:basedOn w:val="Domylnaczcionkaakapitu"/>
    <w:link w:val="Tekstdymka"/>
    <w:uiPriority w:val="99"/>
    <w:semiHidden/>
    <w:qFormat/>
    <w:rsid w:val="00DE7E54"/>
    <w:rPr>
      <w:rFonts w:ascii="Tahoma" w:hAnsi="Tahoma" w:cs="Tahoma"/>
      <w:sz w:val="16"/>
      <w:szCs w:val="16"/>
    </w:rPr>
  </w:style>
  <w:style w:type="character" w:styleId="Tekstzastpczy">
    <w:name w:val="Placeholder Text"/>
    <w:basedOn w:val="Domylnaczcionkaakapitu"/>
    <w:uiPriority w:val="99"/>
    <w:semiHidden/>
    <w:qFormat/>
    <w:rsid w:val="00A820ED"/>
    <w:rPr>
      <w:color w:val="808080"/>
    </w:rPr>
  </w:style>
  <w:style w:type="character" w:customStyle="1" w:styleId="Poleformualrza">
    <w:name w:val="Pole formualrza"/>
    <w:uiPriority w:val="1"/>
    <w:qFormat/>
    <w:rsid w:val="001441E9"/>
    <w:rPr>
      <w:rFonts w:asciiTheme="minorHAnsi" w:hAnsiTheme="minorHAnsi"/>
      <w:color w:val="000000" w:themeColor="text1"/>
      <w:sz w:val="28"/>
    </w:rPr>
  </w:style>
  <w:style w:type="character" w:customStyle="1" w:styleId="TekstprzypisudolnegoZnak">
    <w:name w:val="Tekst przypisu dolnego Znak"/>
    <w:basedOn w:val="Domylnaczcionkaakapitu"/>
    <w:link w:val="FootnoteText"/>
    <w:uiPriority w:val="99"/>
    <w:semiHidden/>
    <w:qFormat/>
    <w:rsid w:val="00940543"/>
    <w:rPr>
      <w:sz w:val="20"/>
      <w:szCs w:val="20"/>
    </w:rPr>
  </w:style>
  <w:style w:type="character" w:customStyle="1" w:styleId="FootnoteCharacters">
    <w:name w:val="Footnote Characters"/>
    <w:basedOn w:val="Domylnaczcionkaakapitu"/>
    <w:uiPriority w:val="99"/>
    <w:semiHidden/>
    <w:unhideWhenUsed/>
    <w:qFormat/>
    <w:rsid w:val="00940543"/>
    <w:rPr>
      <w:vertAlign w:val="superscript"/>
    </w:rPr>
  </w:style>
  <w:style w:type="character" w:customStyle="1" w:styleId="FootnoteAnchor">
    <w:name w:val="Footnote Anchor"/>
    <w:rPr>
      <w:vertAlign w:val="superscript"/>
    </w:rPr>
  </w:style>
  <w:style w:type="character" w:customStyle="1" w:styleId="TytuZnak">
    <w:name w:val="Tytuł Znak"/>
    <w:basedOn w:val="Domylnaczcionkaakapitu"/>
    <w:link w:val="Tytu"/>
    <w:uiPriority w:val="10"/>
    <w:qFormat/>
    <w:rsid w:val="000541DD"/>
    <w:rPr>
      <w:rFonts w:asciiTheme="majorHAnsi" w:eastAsiaTheme="majorEastAsia" w:hAnsiTheme="majorHAnsi" w:cstheme="majorBidi"/>
      <w:color w:val="17365D" w:themeColor="text2" w:themeShade="BF"/>
      <w:spacing w:val="5"/>
      <w:kern w:val="2"/>
      <w:sz w:val="52"/>
      <w:szCs w:val="52"/>
    </w:rPr>
  </w:style>
  <w:style w:type="character" w:customStyle="1" w:styleId="PPFormZnak">
    <w:name w:val="PPForm Znak"/>
    <w:basedOn w:val="Domylnaczcionkaakapitu"/>
    <w:link w:val="PPForm"/>
    <w:qFormat/>
    <w:rsid w:val="009C17DD"/>
    <w:rPr>
      <w:color w:val="000000" w:themeColor="text1"/>
      <w:sz w:val="24"/>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pPr>
      <w:spacing w:after="140"/>
    </w:pPr>
  </w:style>
  <w:style w:type="paragraph" w:styleId="Lista">
    <w:name w:val="List"/>
    <w:basedOn w:val="Tekstpodstawowy"/>
    <w:rPr>
      <w:rFonts w:cs="Arial Unicode MS"/>
    </w:rPr>
  </w:style>
  <w:style w:type="paragraph" w:customStyle="1" w:styleId="Caption">
    <w:name w:val="Caption"/>
    <w:basedOn w:val="Normalny"/>
    <w:qFormat/>
    <w:pPr>
      <w:suppressLineNumbers/>
      <w:spacing w:before="120" w:after="120"/>
    </w:pPr>
    <w:rPr>
      <w:rFonts w:cs="Arial Unicode MS"/>
      <w:i/>
      <w:iCs/>
      <w:szCs w:val="24"/>
    </w:rPr>
  </w:style>
  <w:style w:type="paragraph" w:customStyle="1" w:styleId="Index">
    <w:name w:val="Index"/>
    <w:basedOn w:val="Normalny"/>
    <w:qFormat/>
    <w:pPr>
      <w:suppressLineNumbers/>
    </w:pPr>
    <w:rPr>
      <w:rFonts w:cs="Arial Unicode MS"/>
    </w:rPr>
  </w:style>
  <w:style w:type="paragraph" w:customStyle="1" w:styleId="Header">
    <w:name w:val="Header"/>
    <w:basedOn w:val="Normalny"/>
    <w:link w:val="NagwekZnak"/>
    <w:uiPriority w:val="99"/>
    <w:unhideWhenUsed/>
    <w:rsid w:val="00DE7E54"/>
    <w:pPr>
      <w:tabs>
        <w:tab w:val="center" w:pos="4536"/>
        <w:tab w:val="right" w:pos="9072"/>
      </w:tabs>
      <w:spacing w:after="0" w:line="240" w:lineRule="auto"/>
    </w:pPr>
  </w:style>
  <w:style w:type="paragraph" w:customStyle="1" w:styleId="Footer">
    <w:name w:val="Footer"/>
    <w:basedOn w:val="Normalny"/>
    <w:link w:val="StopkaZnak"/>
    <w:uiPriority w:val="99"/>
    <w:unhideWhenUsed/>
    <w:rsid w:val="00DE7E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E7E54"/>
    <w:pPr>
      <w:spacing w:after="0" w:line="240" w:lineRule="auto"/>
    </w:pPr>
    <w:rPr>
      <w:rFonts w:ascii="Tahoma" w:hAnsi="Tahoma" w:cs="Tahoma"/>
      <w:sz w:val="16"/>
      <w:szCs w:val="16"/>
    </w:rPr>
  </w:style>
  <w:style w:type="paragraph" w:customStyle="1" w:styleId="FootnoteText">
    <w:name w:val="Footnote Text"/>
    <w:basedOn w:val="Normalny"/>
    <w:link w:val="TekstprzypisudolnegoZnak"/>
    <w:uiPriority w:val="99"/>
    <w:semiHidden/>
    <w:unhideWhenUsed/>
    <w:rsid w:val="00940543"/>
    <w:pPr>
      <w:spacing w:after="0" w:line="240" w:lineRule="auto"/>
    </w:pPr>
    <w:rPr>
      <w:sz w:val="20"/>
      <w:szCs w:val="20"/>
    </w:rPr>
  </w:style>
  <w:style w:type="paragraph" w:styleId="Tytu">
    <w:name w:val="Title"/>
    <w:basedOn w:val="Normalny"/>
    <w:next w:val="Normalny"/>
    <w:link w:val="TytuZnak"/>
    <w:uiPriority w:val="10"/>
    <w:qFormat/>
    <w:rsid w:val="000541D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PPForm">
    <w:name w:val="PPForm"/>
    <w:basedOn w:val="Normalny"/>
    <w:link w:val="PPFormZnak"/>
    <w:qFormat/>
    <w:rsid w:val="009C17DD"/>
  </w:style>
  <w:style w:type="table" w:styleId="Siatkatabeli">
    <w:name w:val="Table Grid"/>
    <w:basedOn w:val="Standardowy"/>
    <w:uiPriority w:val="59"/>
    <w:rsid w:val="00820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Kolorowasiatkaakcent5">
    <w:name w:val="Colorful Grid Accent 5"/>
    <w:basedOn w:val="Standardowy"/>
    <w:uiPriority w:val="73"/>
    <w:rsid w:val="00705297"/>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1221E-0E42-BF4C-90FD-544FBAA41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723</Words>
  <Characters>4340</Characters>
  <Application>Microsoft Macintosh Word</Application>
  <DocSecurity>0</DocSecurity>
  <Lines>36</Lines>
  <Paragraphs>10</Paragraphs>
  <ScaleCrop>false</ScaleCrop>
  <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dc:description/>
  <cp:lastModifiedBy>Miłosz Kadziński</cp:lastModifiedBy>
  <cp:revision>8</cp:revision>
  <cp:lastPrinted>2019-12-05T13:22:00Z</cp:lastPrinted>
  <dcterms:created xsi:type="dcterms:W3CDTF">2020-02-08T11:36:00Z</dcterms:created>
  <dcterms:modified xsi:type="dcterms:W3CDTF">2022-10-27T19:18:00Z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