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567BF2F3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7A0C90" w:rsidRPr="007A0C90">
        <w:t>Przetwarzanie strumieni danych w systemach Big Data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E87E54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4FC82B33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CA635F">
        <w:t>1/1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F31B6F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31023FEF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F55937">
        <w:t>30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82F35">
        <w:t> </w:t>
      </w:r>
      <w:r w:rsidR="00D82F35">
        <w:t> </w:t>
      </w:r>
      <w:r w:rsidR="00D82F35">
        <w:t> </w:t>
      </w:r>
      <w:r w:rsidR="00D82F35">
        <w:t> </w:t>
      </w:r>
      <w:r w:rsidR="00D82F35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55937">
        <w:t>30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82F35">
        <w:t> </w:t>
      </w:r>
      <w:r w:rsidR="00D82F35">
        <w:t> </w:t>
      </w:r>
      <w:r w:rsidR="00D82F35">
        <w:t> </w:t>
      </w:r>
      <w:r w:rsidR="00D82F35">
        <w:t> </w:t>
      </w:r>
      <w:r w:rsidR="00D82F35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D82F35">
        <w:t> </w:t>
      </w:r>
      <w:r w:rsidR="00D82F35">
        <w:t> </w:t>
      </w:r>
      <w:r w:rsidR="00D82F35">
        <w:t> </w:t>
      </w:r>
      <w:r w:rsidR="00D82F35">
        <w:t> </w:t>
      </w:r>
      <w:r w:rsidR="00D82F35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41E4D3C3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7A0C90">
        <w:t>5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0A2DFC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60581A24" w14:textId="1886E910" w:rsidR="001C3A9C" w:rsidRDefault="00361008" w:rsidP="00264C85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264C85" w:rsidRPr="00264C85">
        <w:t>dr inż. Krzysztof Jankiewicz</w:t>
      </w:r>
      <w:r w:rsidR="00264C85">
        <w:br/>
      </w:r>
      <w:r w:rsidR="00264C85" w:rsidRPr="00264C85">
        <w:t>email: Krzysztof.Jankiewicz@cs.put.poznan.pl</w:t>
      </w:r>
      <w:r w:rsidR="00264C85">
        <w:br/>
      </w:r>
      <w:r w:rsidR="00264C85" w:rsidRPr="00264C85">
        <w:t xml:space="preserve">tel: 61 6652960 </w:t>
      </w:r>
      <w:r w:rsidR="00264C85">
        <w:br/>
      </w:r>
      <w:bookmarkStart w:id="5" w:name="_GoBack"/>
      <w:bookmarkEnd w:id="5"/>
      <w:r w:rsidR="00264C85" w:rsidRPr="00264C85">
        <w:t>Wydział Informatyki i Telekomunikacji</w:t>
      </w:r>
      <w:r w:rsidR="00264C85">
        <w:br/>
      </w:r>
      <w:r w:rsidR="00264C85" w:rsidRPr="00264C85">
        <w:t>ul. Piotrowo 2, 60-965 Poznań</w:t>
      </w:r>
      <w:r w:rsidR="009F22E0" w:rsidRPr="009F22E0">
        <w:fldChar w:fldCharType="end"/>
      </w:r>
      <w:r w:rsidR="001C3A9C">
        <w:br w:type="column"/>
      </w:r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55937" w:rsidRPr="00F55937">
        <w:t xml:space="preserve"> </w:t>
      </w:r>
      <w:r w:rsidR="009F22E0" w:rsidRPr="009F22E0">
        <w:fldChar w:fldCharType="end"/>
      </w:r>
    </w:p>
    <w:p w14:paraId="075B494D" w14:textId="31A022D7" w:rsidR="00D36BE1" w:rsidRDefault="0092103A" w:rsidP="00F55937"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2809E8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55937" w:rsidRPr="00F55937">
        <w:t xml:space="preserve">Student rozpoczynający przedmiot </w:t>
      </w:r>
      <w:r w:rsidR="00E15149" w:rsidRPr="00E15149">
        <w:t>Przetwarzanie strumieni danych w systemach Big Data</w:t>
      </w:r>
      <w:r w:rsidR="00F55937">
        <w:t xml:space="preserve"> </w:t>
      </w:r>
      <w:r w:rsidR="00F55937" w:rsidRPr="00F55937">
        <w:t>powinien posiadać podstawową wiedzę z zakresu kształcenia ze studiów I stopnia zdefiniowanych w Uchwale Senatu PP weryfikowane w</w:t>
      </w:r>
      <w:r w:rsidR="002107CD">
        <w:t> </w:t>
      </w:r>
      <w:r w:rsidR="00F55937" w:rsidRPr="00F55937">
        <w:t>procesie rekrutacji na studia 2 stopnia, efekty te prezentowane są w serwisie internetowym wydziału www.</w:t>
      </w:r>
      <w:r w:rsidR="00F55937">
        <w:t>cat</w:t>
      </w:r>
      <w:r w:rsidR="00F55937" w:rsidRPr="00F55937">
        <w:t xml:space="preserve">.put.poznan.pl.  W szczególności student rozpoczynający przedmiot powinien posiadać podstawową wiedzę z zakresu </w:t>
      </w:r>
      <w:r w:rsidR="00D36BE1" w:rsidRPr="00D36BE1">
        <w:t xml:space="preserve">systemów operacyjnych, przetwarzania </w:t>
      </w:r>
      <w:r w:rsidR="0088359A" w:rsidRPr="00D36BE1">
        <w:t>rozproszonego, sieci</w:t>
      </w:r>
      <w:r w:rsidR="00D36BE1">
        <w:t xml:space="preserve"> </w:t>
      </w:r>
      <w:r w:rsidR="00D36BE1" w:rsidRPr="00D36BE1">
        <w:t>komputerowych, relacyjnych systemów baz danych oraz języka SQL i obiektowych języków programowania</w:t>
      </w:r>
      <w:r w:rsidR="005D31DA">
        <w:t xml:space="preserve">, a także systemów przetwarzania </w:t>
      </w:r>
      <w:r w:rsidR="00B22BF4">
        <w:t>masywnych danych (</w:t>
      </w:r>
      <w:r w:rsidR="005D31DA">
        <w:t>Big Data</w:t>
      </w:r>
      <w:r w:rsidR="00B22BF4">
        <w:t>)</w:t>
      </w:r>
      <w:r w:rsidR="005D31DA">
        <w:t xml:space="preserve"> w zakresie wsadowego przetwarzania danych</w:t>
      </w:r>
      <w:r w:rsidR="00D36BE1" w:rsidRPr="00D36BE1">
        <w:t>.</w:t>
      </w:r>
    </w:p>
    <w:p w14:paraId="2EEFCEBD" w14:textId="18BE9685" w:rsidR="00361008" w:rsidRPr="002B2D95" w:rsidRDefault="00F55937" w:rsidP="00F55937">
      <w:pPr>
        <w:rPr>
          <w:rStyle w:val="Poleformualrza"/>
          <w:color w:val="808080" w:themeColor="background1" w:themeShade="80"/>
          <w:sz w:val="24"/>
          <w:szCs w:val="24"/>
        </w:rPr>
      </w:pPr>
      <w:r w:rsidRPr="00F55937">
        <w:t xml:space="preserve">Ponadto, </w:t>
      </w:r>
      <w:r w:rsidR="0088359A" w:rsidRPr="00F55937">
        <w:t>student powinien</w:t>
      </w:r>
      <w:r w:rsidRPr="00F55937">
        <w:t xml:space="preserve"> posiadać także umiejętność pozyskiwania informacji ze wskazanych źródeł, jak również rozumieć konieczność poszerzania swoich kompetencji i mieć gotowość do podjęcia współpracy w ramach zespołu.  </w:t>
      </w:r>
      <w:r w:rsidR="009F22E0" w:rsidRPr="009F22E0">
        <w:fldChar w:fldCharType="end"/>
      </w:r>
    </w:p>
    <w:p w14:paraId="40DB0592" w14:textId="42B171EF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36BE1" w:rsidRPr="00D36BE1">
        <w:t xml:space="preserve">Przekazanie studentom podstawowej wiedzy związanej z wyzwaniami </w:t>
      </w:r>
      <w:r w:rsidR="00D36BE1">
        <w:t xml:space="preserve">przetwarzania </w:t>
      </w:r>
      <w:r w:rsidR="00B22BF4">
        <w:t xml:space="preserve">strumieni </w:t>
      </w:r>
      <w:r w:rsidR="00D36BE1">
        <w:t>danych</w:t>
      </w:r>
      <w:r w:rsidR="00B22BF4">
        <w:t>, w tym przetwarzania strumieni masywnych danych</w:t>
      </w:r>
      <w:r w:rsidR="00D36BE1">
        <w:t xml:space="preserve"> </w:t>
      </w:r>
      <w:r w:rsidR="00D36BE1" w:rsidRPr="00D36BE1">
        <w:t xml:space="preserve">w zakresie prezentacji teoretycznych i praktycznych aspektów konstrukcji systemów </w:t>
      </w:r>
      <w:r w:rsidR="00985B1B">
        <w:t xml:space="preserve">przetwarzania </w:t>
      </w:r>
      <w:r w:rsidR="00B22BF4">
        <w:t xml:space="preserve">strumieni </w:t>
      </w:r>
      <w:r w:rsidR="00985B1B">
        <w:t xml:space="preserve">masywnych danych oraz wyzwań związanych z organizacją, zarządzaniem i </w:t>
      </w:r>
      <w:r w:rsidR="00D36BE1" w:rsidRPr="00D36BE1">
        <w:t>przetwarzani</w:t>
      </w:r>
      <w:r w:rsidR="00985B1B">
        <w:t>em</w:t>
      </w:r>
      <w:r w:rsidR="00D36BE1" w:rsidRPr="00D36BE1">
        <w:t xml:space="preserve"> </w:t>
      </w:r>
      <w:r w:rsidR="00B22BF4">
        <w:t xml:space="preserve">strumieni </w:t>
      </w:r>
      <w:r w:rsidR="00985B1B">
        <w:t>masywnych danych</w:t>
      </w:r>
      <w:r w:rsidR="00D36BE1" w:rsidRPr="00D36BE1">
        <w:t>. Rozwijanie u studentów umiejętności rozwiązywania problemów przetwarzan</w:t>
      </w:r>
      <w:r w:rsidR="00985B1B">
        <w:t xml:space="preserve">ia </w:t>
      </w:r>
      <w:r w:rsidR="00B22BF4">
        <w:t xml:space="preserve">strumieni </w:t>
      </w:r>
      <w:r w:rsidR="00985B1B">
        <w:t xml:space="preserve">masywnych danych </w:t>
      </w:r>
      <w:r w:rsidR="00D36BE1" w:rsidRPr="00D36BE1">
        <w:t>w systemach rozproszonych dużej skali.</w:t>
      </w:r>
      <w:r w:rsidR="009F22E0" w:rsidRPr="009F22E0">
        <w:fldChar w:fldCharType="end"/>
      </w:r>
    </w:p>
    <w:p w14:paraId="6B2F43A5" w14:textId="4A660069" w:rsidR="00306CA9" w:rsidRPr="00306CA9" w:rsidRDefault="001E3210" w:rsidP="00306CA9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06CA9">
        <w:t xml:space="preserve">1. </w:t>
      </w:r>
      <w:r w:rsidR="009009F5" w:rsidRPr="009009F5">
        <w:t>ma zaawansowaną wiedzę szczegółową dotyczącą wybranych zagadnień z zakresu informatyki</w:t>
      </w:r>
      <w:r w:rsidR="00306CA9" w:rsidRPr="00306CA9">
        <w:t xml:space="preserve"> </w:t>
      </w:r>
      <w:r w:rsidR="0088359A" w:rsidRPr="00306CA9">
        <w:t>taki</w:t>
      </w:r>
      <w:r w:rsidR="0088359A">
        <w:t xml:space="preserve">ch </w:t>
      </w:r>
      <w:r w:rsidR="0088359A" w:rsidRPr="00306CA9">
        <w:t>jak</w:t>
      </w:r>
      <w:r w:rsidR="00306CA9" w:rsidRPr="00306CA9">
        <w:t xml:space="preserve">: architektura i klasyfikacja systemów </w:t>
      </w:r>
      <w:r w:rsidR="00E25960">
        <w:t xml:space="preserve">przetwarzania </w:t>
      </w:r>
      <w:r w:rsidR="00B22BF4">
        <w:t xml:space="preserve">strumieni </w:t>
      </w:r>
      <w:r w:rsidR="00E25960">
        <w:t xml:space="preserve">masywnych danych, narzędzia programowania w środowiskach przetwarzania </w:t>
      </w:r>
      <w:r w:rsidR="00B22BF4">
        <w:t xml:space="preserve">strumieni </w:t>
      </w:r>
      <w:r w:rsidR="00E25960">
        <w:t xml:space="preserve">masywnych danych </w:t>
      </w:r>
      <w:r w:rsidR="00D82F35">
        <w:t>[</w:t>
      </w:r>
      <w:r w:rsidR="00E25960" w:rsidRPr="00E25960">
        <w:t>K2st_W</w:t>
      </w:r>
      <w:r w:rsidR="00E25960">
        <w:t>3</w:t>
      </w:r>
      <w:r w:rsidR="00D82F35">
        <w:t>]</w:t>
      </w:r>
    </w:p>
    <w:p w14:paraId="7AB50920" w14:textId="35362FAF" w:rsidR="00E25960" w:rsidRDefault="00E25960" w:rsidP="00306CA9">
      <w:r>
        <w:t xml:space="preserve">2. </w:t>
      </w:r>
      <w:r w:rsidRPr="00E25960">
        <w:t>ma wiedzę o trendach rozwojowych i najistotniejszych nowych osiągnięciach informatyki i innych, wybranych, pokrewnych dyscyplin naukowych</w:t>
      </w:r>
      <w:r>
        <w:t xml:space="preserve"> w zakresie przetwarzania </w:t>
      </w:r>
      <w:r w:rsidR="00B22BF4">
        <w:t xml:space="preserve">strumieni </w:t>
      </w:r>
      <w:r>
        <w:t xml:space="preserve">masywnych danych </w:t>
      </w:r>
      <w:r w:rsidR="00D82F35">
        <w:t>[</w:t>
      </w:r>
      <w:r>
        <w:t>K2st_W4</w:t>
      </w:r>
      <w:r w:rsidR="00D82F35">
        <w:t>]</w:t>
      </w:r>
    </w:p>
    <w:p w14:paraId="0F43017D" w14:textId="7AD00C8F" w:rsidR="00306CA9" w:rsidRPr="00306CA9" w:rsidRDefault="00E25960" w:rsidP="00306CA9">
      <w:r>
        <w:t>3</w:t>
      </w:r>
      <w:r w:rsidR="00B22BF4">
        <w:t>.</w:t>
      </w:r>
      <w:r>
        <w:t xml:space="preserve"> </w:t>
      </w:r>
      <w:r w:rsidRPr="00E25960">
        <w:t>ma zaawansowaną i szczegółową wiedzę o procesach zachodzących w cyklu życia systemów informatycznych sprzętowych lub programowych</w:t>
      </w:r>
      <w:r>
        <w:t xml:space="preserve"> </w:t>
      </w:r>
      <w:r w:rsidR="00D82F35">
        <w:t>[</w:t>
      </w:r>
      <w:r>
        <w:t>K2st_W5</w:t>
      </w:r>
      <w:r w:rsidR="00D82F35">
        <w:t>]</w:t>
      </w:r>
    </w:p>
    <w:p w14:paraId="2D7194DF" w14:textId="29967CDD" w:rsidR="00361008" w:rsidRPr="0053341E" w:rsidRDefault="00306CA9" w:rsidP="00306CA9">
      <w:pPr>
        <w:rPr>
          <w:rStyle w:val="Poleformualrza"/>
          <w:sz w:val="24"/>
          <w:szCs w:val="24"/>
        </w:rPr>
      </w:pPr>
      <w:r w:rsidRPr="00306CA9">
        <w:t xml:space="preserve">4. </w:t>
      </w:r>
      <w:r w:rsidR="00E25960" w:rsidRPr="00E25960">
        <w:t xml:space="preserve">zna zaawansowane metody, techniki i narzędzia stosowane przy rozwiązywaniu złożonych zadań inżynierskich i prowadzeniu prac badawczych w </w:t>
      </w:r>
      <w:r w:rsidR="00E25960">
        <w:t xml:space="preserve">zakresie przetwarzania </w:t>
      </w:r>
      <w:r w:rsidR="00B22BF4">
        <w:t xml:space="preserve">strumieni </w:t>
      </w:r>
      <w:r w:rsidR="00E25960">
        <w:t xml:space="preserve">masywnych danych </w:t>
      </w:r>
      <w:r w:rsidR="00D82F35">
        <w:t>[</w:t>
      </w:r>
      <w:r w:rsidR="00E25960">
        <w:t>K2st_W6)</w:t>
      </w:r>
      <w:r w:rsidR="009F22E0" w:rsidRPr="009F22E0">
        <w:fldChar w:fldCharType="end"/>
      </w:r>
    </w:p>
    <w:p w14:paraId="58850ADB" w14:textId="76FBE661" w:rsidR="001541CD" w:rsidRDefault="00361008" w:rsidP="00F42953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42953" w:rsidRPr="00F42953">
        <w:t>1.</w:t>
      </w:r>
      <w:r w:rsidR="004E4FD9">
        <w:t xml:space="preserve"> </w:t>
      </w:r>
      <w:r w:rsidR="004E4FD9" w:rsidRPr="004E4FD9">
        <w:t>potrafi pozyskiwać informacje z literatury, baz danych oraz innych źródeł (w języku polskim i angielskim), integrować je, dokonywać ich interpretacji i krytycznej oceny, wyciągać wnioski oraz formułować i wyczerpująco uzasadniać opinie</w:t>
      </w:r>
      <w:r w:rsidR="004E4FD9">
        <w:t xml:space="preserve"> </w:t>
      </w:r>
      <w:r w:rsidR="00D82F35">
        <w:t>[</w:t>
      </w:r>
      <w:r w:rsidR="004E4FD9">
        <w:t>K2st_U1</w:t>
      </w:r>
      <w:r w:rsidR="00D82F35">
        <w:t>]</w:t>
      </w:r>
    </w:p>
    <w:p w14:paraId="2D45CB80" w14:textId="49273D32" w:rsidR="004E4FD9" w:rsidRDefault="004E4FD9" w:rsidP="00F42953">
      <w:r>
        <w:t xml:space="preserve">2. </w:t>
      </w:r>
      <w:r w:rsidRPr="004E4FD9">
        <w:t>potrafi planować i przeprowadzać eksperymenty, w tym pomiary i symulacje komputerowe, interpretować uzyskane wyniki i wyciągać wnioski oraz formułować i weryfikować hipotezy związane ze złożonymi problemami in</w:t>
      </w:r>
      <w:r>
        <w:t>ż</w:t>
      </w:r>
      <w:r w:rsidRPr="004E4FD9">
        <w:t>ynierskimi i prostymi problemami badawczymi</w:t>
      </w:r>
      <w:r>
        <w:t xml:space="preserve"> przetwarzania </w:t>
      </w:r>
      <w:r w:rsidR="00B22BF4">
        <w:t xml:space="preserve">strumieni </w:t>
      </w:r>
      <w:r>
        <w:t xml:space="preserve">masywnych danych </w:t>
      </w:r>
      <w:r w:rsidR="00D82F35">
        <w:t>[</w:t>
      </w:r>
      <w:r>
        <w:t>K2st_U3</w:t>
      </w:r>
      <w:r w:rsidR="00D82F35">
        <w:t>]</w:t>
      </w:r>
    </w:p>
    <w:p w14:paraId="51C3729B" w14:textId="26102A11" w:rsidR="004E4FD9" w:rsidRDefault="004E4FD9" w:rsidP="00F42953">
      <w:r>
        <w:t xml:space="preserve">3. </w:t>
      </w:r>
      <w:r w:rsidRPr="004E4FD9">
        <w:t xml:space="preserve">potrafi wykorzystać do formułowania i rozwiązywania zadań inżynierskich i prostych problemów badawczych </w:t>
      </w:r>
      <w:r>
        <w:t xml:space="preserve">związanych z przetwarzaniem </w:t>
      </w:r>
      <w:r w:rsidR="00B22BF4">
        <w:t xml:space="preserve">strumieni </w:t>
      </w:r>
      <w:r>
        <w:t>masywnych danych</w:t>
      </w:r>
      <w:r w:rsidR="00D31FCF">
        <w:t>,</w:t>
      </w:r>
      <w:r>
        <w:t xml:space="preserve"> </w:t>
      </w:r>
      <w:r w:rsidRPr="004E4FD9">
        <w:t>metody analityczne, symulacyjne oraz eksperymentalne</w:t>
      </w:r>
      <w:r>
        <w:t xml:space="preserve"> </w:t>
      </w:r>
      <w:r w:rsidR="00D82F35">
        <w:t>[</w:t>
      </w:r>
      <w:r>
        <w:t>K2st_U4</w:t>
      </w:r>
      <w:r w:rsidR="00D82F35">
        <w:t>]</w:t>
      </w:r>
    </w:p>
    <w:p w14:paraId="129E2E61" w14:textId="370007C1" w:rsidR="004E4FD9" w:rsidRDefault="004E4FD9" w:rsidP="00F42953">
      <w:r>
        <w:t xml:space="preserve">4. </w:t>
      </w:r>
      <w:r w:rsidRPr="004E4FD9">
        <w:t>potrafi ocenić przydatność i możliwość wykorzystania nowych osiągnięć (metod i narzędzi) oraz nowych produktów informatycznych</w:t>
      </w:r>
      <w:r>
        <w:t xml:space="preserve"> w kontekście przetwarzania </w:t>
      </w:r>
      <w:r w:rsidR="00B22BF4">
        <w:t xml:space="preserve">strumieni </w:t>
      </w:r>
      <w:r>
        <w:t xml:space="preserve">masywnych danych </w:t>
      </w:r>
      <w:r w:rsidR="00D82F35">
        <w:t>[</w:t>
      </w:r>
      <w:r>
        <w:t>K2st_U6</w:t>
      </w:r>
      <w:r w:rsidR="00D82F35">
        <w:t>]</w:t>
      </w:r>
    </w:p>
    <w:p w14:paraId="7968F8E3" w14:textId="59C58F8F" w:rsidR="00361008" w:rsidRPr="0053341E" w:rsidRDefault="004E4FD9" w:rsidP="00F42953">
      <w:pPr>
        <w:rPr>
          <w:rStyle w:val="Poleformualrza"/>
          <w:sz w:val="24"/>
          <w:szCs w:val="24"/>
        </w:rPr>
      </w:pPr>
      <w:r>
        <w:lastRenderedPageBreak/>
        <w:t xml:space="preserve">5. </w:t>
      </w:r>
      <w:r w:rsidRPr="004E4FD9">
        <w:t>potrafi - stosując m.in. koncepcyjnie nowe metody - rozwiązywać złożone zadania</w:t>
      </w:r>
      <w:r>
        <w:t xml:space="preserve"> przetwarzania </w:t>
      </w:r>
      <w:r w:rsidR="00B22BF4">
        <w:t xml:space="preserve">strumieni </w:t>
      </w:r>
      <w:r>
        <w:t>masywnych danych</w:t>
      </w:r>
      <w:r w:rsidRPr="004E4FD9">
        <w:t>, w tym zadania nietypowe oraz zadania zawierające komponent badawczy</w:t>
      </w:r>
      <w:r>
        <w:t xml:space="preserve"> </w:t>
      </w:r>
      <w:r w:rsidR="00D82F35">
        <w:t>[</w:t>
      </w:r>
      <w:r>
        <w:t>K2st_U10</w:t>
      </w:r>
      <w:r w:rsidR="00D82F35">
        <w:t>]</w:t>
      </w:r>
      <w:r w:rsidR="009F22E0" w:rsidRPr="009F22E0">
        <w:fldChar w:fldCharType="end"/>
      </w:r>
    </w:p>
    <w:p w14:paraId="3149DB42" w14:textId="537AD77F" w:rsidR="004E4FD9" w:rsidRDefault="0036100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E4FD9">
        <w:t xml:space="preserve">1. </w:t>
      </w:r>
      <w:r w:rsidR="004E4FD9" w:rsidRPr="004E4FD9">
        <w:t xml:space="preserve">rozumie, że w informatyce wiedza i umiejętności </w:t>
      </w:r>
      <w:r w:rsidR="004E4FD9">
        <w:t xml:space="preserve">związane z przetwarzaniem </w:t>
      </w:r>
      <w:r w:rsidR="00B22BF4">
        <w:t xml:space="preserve">strumieni </w:t>
      </w:r>
      <w:r w:rsidR="004E4FD9">
        <w:t xml:space="preserve">masywnych danych </w:t>
      </w:r>
      <w:r w:rsidR="004E4FD9" w:rsidRPr="004E4FD9">
        <w:t>bardzo szybko stają się przestarzałe</w:t>
      </w:r>
      <w:r w:rsidR="004E4FD9">
        <w:t xml:space="preserve"> </w:t>
      </w:r>
      <w:r w:rsidR="00D82F35">
        <w:t>[</w:t>
      </w:r>
      <w:r w:rsidR="004E4FD9">
        <w:t>K2st_K1</w:t>
      </w:r>
      <w:r w:rsidR="00D82F35">
        <w:t>]</w:t>
      </w:r>
    </w:p>
    <w:p w14:paraId="4B21206A" w14:textId="5EA906A9" w:rsidR="00361008" w:rsidRPr="0053341E" w:rsidRDefault="004E4FD9">
      <w:pPr>
        <w:rPr>
          <w:rStyle w:val="Poleformualrza"/>
          <w:sz w:val="24"/>
          <w:szCs w:val="24"/>
        </w:rPr>
      </w:pPr>
      <w:r>
        <w:t>2.</w:t>
      </w:r>
      <w:r w:rsidR="00B22BF4">
        <w:t xml:space="preserve"> </w:t>
      </w:r>
      <w:r w:rsidRPr="004E4FD9">
        <w:t xml:space="preserve">rozumie znaczenie wykorzystywania najnowszej wiedzy z zakresu </w:t>
      </w:r>
      <w:r>
        <w:t xml:space="preserve">przetwarzania </w:t>
      </w:r>
      <w:r w:rsidR="00B22BF4">
        <w:t xml:space="preserve">strumieni </w:t>
      </w:r>
      <w:r>
        <w:t xml:space="preserve">masywnych danych </w:t>
      </w:r>
      <w:r w:rsidRPr="004E4FD9">
        <w:t>w rozwiązywaniu problemów badawczych i praktycznych</w:t>
      </w:r>
      <w:r>
        <w:t xml:space="preserve"> </w:t>
      </w:r>
      <w:r w:rsidR="00D82F35">
        <w:t>[</w:t>
      </w:r>
      <w:r>
        <w:t>K2st_K2</w:t>
      </w:r>
      <w:r w:rsidR="00D82F35">
        <w:t>]</w:t>
      </w:r>
      <w:r w:rsidR="009F22E0" w:rsidRPr="009F22E0">
        <w:fldChar w:fldCharType="end"/>
      </w:r>
    </w:p>
    <w:p w14:paraId="37960A1B" w14:textId="65EB1B20" w:rsidR="009F0543" w:rsidRPr="009F0543" w:rsidRDefault="00044237" w:rsidP="009F0543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9F0543" w:rsidRPr="009F0543">
        <w:t xml:space="preserve">Ocena formująca: </w:t>
      </w:r>
    </w:p>
    <w:p w14:paraId="4EA848D1" w14:textId="1FF7100A" w:rsidR="009F0543" w:rsidRPr="009F0543" w:rsidRDefault="009F0543" w:rsidP="009F0543">
      <w:r w:rsidRPr="009F0543">
        <w:t>a) w zakresie wykładów</w:t>
      </w:r>
      <w:r w:rsidR="00CF5AD1">
        <w:t xml:space="preserve"> - na </w:t>
      </w:r>
      <w:r w:rsidRPr="009F0543">
        <w:t xml:space="preserve">podstawie odpowiedzi na pytania dotyczące materiału omówionego na wykładach. </w:t>
      </w:r>
    </w:p>
    <w:p w14:paraId="42335D1B" w14:textId="6871960E" w:rsidR="009F0543" w:rsidRPr="009F0543" w:rsidRDefault="009F0543" w:rsidP="009F0543">
      <w:r w:rsidRPr="009F0543">
        <w:t>b) w zakresie laboratoriów</w:t>
      </w:r>
      <w:r w:rsidR="00CF5AD1">
        <w:t xml:space="preserve"> - </w:t>
      </w:r>
      <w:r w:rsidRPr="009F0543">
        <w:t xml:space="preserve">na podstawie oceny bieżącego postępu realizacji zadań. </w:t>
      </w:r>
    </w:p>
    <w:p w14:paraId="4787A522" w14:textId="77777777" w:rsidR="009F0543" w:rsidRPr="009F0543" w:rsidRDefault="009F0543" w:rsidP="009F0543">
      <w:r w:rsidRPr="009F0543">
        <w:t xml:space="preserve">Ocena podsumowująca: </w:t>
      </w:r>
    </w:p>
    <w:p w14:paraId="0C62C22A" w14:textId="270075AA" w:rsidR="00CF5AD1" w:rsidRDefault="009F0543" w:rsidP="009F0543">
      <w:r w:rsidRPr="009F0543">
        <w:t xml:space="preserve">a) </w:t>
      </w:r>
      <w:r w:rsidR="00E8174E" w:rsidRPr="00E8174E">
        <w:t xml:space="preserve">w zakresie wykładów weryfikowanie założonych efektów kształcenia realizowane jest przez ocenę wiedzy i umiejętności wykazanych w odpowiedziach na pytania o różnej charakterystyce i złożoności problemów do rozwiązania (proste zadania dotyczące wiedzy podstawowej, zadania trudniejsze wymagające obliczeń, zadania problemowe o dużej złożoności), które pojawią się w ramach </w:t>
      </w:r>
      <w:r w:rsidR="00B22BF4">
        <w:t xml:space="preserve">wykładowego sprawdzianu </w:t>
      </w:r>
      <w:r w:rsidR="00E8174E" w:rsidRPr="00E8174E">
        <w:t>zaliczeniow</w:t>
      </w:r>
      <w:r w:rsidR="00B22BF4">
        <w:t>ego</w:t>
      </w:r>
      <w:r w:rsidR="00E8174E" w:rsidRPr="00E8174E">
        <w:t xml:space="preserve">; </w:t>
      </w:r>
      <w:r w:rsidR="00B22BF4">
        <w:t xml:space="preserve">sprawdzian </w:t>
      </w:r>
      <w:r w:rsidR="00E8174E" w:rsidRPr="00E8174E">
        <w:t>musi być zaliczon</w:t>
      </w:r>
      <w:r w:rsidR="00B22BF4">
        <w:t>y</w:t>
      </w:r>
      <w:r w:rsidR="00E8174E" w:rsidRPr="00E8174E">
        <w:t xml:space="preserve"> na powyżej 50% możliwych do zdobycia punktów; ocena końcowa wynika z</w:t>
      </w:r>
      <w:r w:rsidR="00B22BF4">
        <w:t>e średniej oceny w</w:t>
      </w:r>
      <w:r w:rsidR="00B22BF4" w:rsidRPr="00B22BF4">
        <w:t>ykładowego sprawdzianu zaliczeniowego</w:t>
      </w:r>
      <w:r w:rsidR="00B22BF4">
        <w:t xml:space="preserve"> oraz oceny z laboratorium</w:t>
      </w:r>
      <w:r w:rsidR="00E8174E">
        <w:t>.</w:t>
      </w:r>
    </w:p>
    <w:p w14:paraId="50E55767" w14:textId="2939B913" w:rsidR="005E1096" w:rsidRPr="0053341E" w:rsidRDefault="00CF5AD1" w:rsidP="00CF5AD1">
      <w:pPr>
        <w:rPr>
          <w:rStyle w:val="Poleformualrza"/>
          <w:sz w:val="24"/>
          <w:szCs w:val="24"/>
        </w:rPr>
      </w:pPr>
      <w:r>
        <w:t>b)</w:t>
      </w:r>
      <w:r w:rsidRPr="00CF5AD1">
        <w:t xml:space="preserve"> w zakresie laboratoriów weryfikowanie założonych efektów kształcenia realizowane jest przez</w:t>
      </w:r>
      <w:r>
        <w:t xml:space="preserve"> </w:t>
      </w:r>
      <w:r w:rsidRPr="00CF5AD1">
        <w:t xml:space="preserve">ocenę realizacji zadań związanych z </w:t>
      </w:r>
      <w:r w:rsidR="00B22BF4">
        <w:t xml:space="preserve">bieżącymi </w:t>
      </w:r>
      <w:r w:rsidRPr="00CF5AD1">
        <w:t>zajęciami laboratoryjnymi; podczas każdych zajęć</w:t>
      </w:r>
      <w:r>
        <w:t xml:space="preserve"> </w:t>
      </w:r>
      <w:r w:rsidRPr="00CF5AD1">
        <w:t>laboratoryjnych student otrzymuje listę zadań do wykonania</w:t>
      </w:r>
      <w:r>
        <w:t xml:space="preserve">, </w:t>
      </w:r>
      <w:r w:rsidRPr="00CF5AD1">
        <w:t>ponadto student realizuje dwa projekty w połowie i pod koniec semestru</w:t>
      </w:r>
      <w:r>
        <w:t xml:space="preserve">; </w:t>
      </w:r>
      <w:r w:rsidRPr="00CF5AD1">
        <w:t xml:space="preserve">zaliczenie laboratorium </w:t>
      </w:r>
      <w:r w:rsidR="00D06D5D">
        <w:t>wymaga uzyskania</w:t>
      </w:r>
      <w:r w:rsidRPr="00CF5AD1">
        <w:t xml:space="preserve"> 50% </w:t>
      </w:r>
      <w:r w:rsidR="00D06D5D">
        <w:t xml:space="preserve">możliwych do zdobycia </w:t>
      </w:r>
      <w:r w:rsidRPr="00CF5AD1">
        <w:t>punktów; możliwe jest uzyskanie dodatkowych punktów za aktywność podczas zajęć</w:t>
      </w:r>
      <w:r w:rsidR="00E8174E">
        <w:t xml:space="preserve">; </w:t>
      </w:r>
      <w:r w:rsidR="00E8174E" w:rsidRPr="00E8174E">
        <w:t xml:space="preserve">ocena końcowa wynika z punktów zebranych w ramach całego semestru.  </w:t>
      </w:r>
      <w:r w:rsidRPr="00CF5AD1">
        <w:t xml:space="preserve"> 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5E4DD3CE" w14:textId="31142642" w:rsidR="00F269FF" w:rsidRPr="00F269FF" w:rsidRDefault="009F22E0" w:rsidP="00F269FF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F269FF" w:rsidRPr="00F269FF">
        <w:t xml:space="preserve">Program wykładu obejmuje następujące zagadnienia: </w:t>
      </w:r>
    </w:p>
    <w:p w14:paraId="6A9BB83D" w14:textId="735E645D" w:rsidR="00F269FF" w:rsidRDefault="00F269FF" w:rsidP="00F269FF">
      <w:r>
        <w:t xml:space="preserve">1. </w:t>
      </w:r>
      <w:r w:rsidRPr="00F269FF">
        <w:t xml:space="preserve">Przedstawienie wyzwań związanych z przetwarzaniem </w:t>
      </w:r>
      <w:r w:rsidR="00223C21">
        <w:t xml:space="preserve">strumieni </w:t>
      </w:r>
      <w:r w:rsidR="008E31FA">
        <w:t xml:space="preserve">danych oraz strumieni </w:t>
      </w:r>
      <w:r w:rsidR="00E94A93">
        <w:t xml:space="preserve">masywnych </w:t>
      </w:r>
      <w:r w:rsidR="0088359A">
        <w:t xml:space="preserve">danych: </w:t>
      </w:r>
      <w:r w:rsidR="0088359A" w:rsidRPr="00F269FF">
        <w:t>źródła</w:t>
      </w:r>
      <w:r w:rsidR="0027094A" w:rsidRPr="0027094A">
        <w:t xml:space="preserve"> </w:t>
      </w:r>
      <w:r w:rsidR="008E31FA">
        <w:t xml:space="preserve">strumieni </w:t>
      </w:r>
      <w:r w:rsidR="0088359A" w:rsidRPr="0027094A">
        <w:t xml:space="preserve">danych, </w:t>
      </w:r>
      <w:r w:rsidR="0088359A" w:rsidRPr="00F269FF">
        <w:t>definicje</w:t>
      </w:r>
      <w:r w:rsidRPr="00F269FF">
        <w:t xml:space="preserve"> </w:t>
      </w:r>
      <w:r w:rsidR="008E31FA">
        <w:t xml:space="preserve">strumieni </w:t>
      </w:r>
      <w:r w:rsidRPr="00F269FF">
        <w:t xml:space="preserve">danych, aspekty przetwarzania </w:t>
      </w:r>
      <w:r w:rsidR="008E31FA">
        <w:t xml:space="preserve">strumieni </w:t>
      </w:r>
      <w:r w:rsidRPr="00F269FF">
        <w:t>danych</w:t>
      </w:r>
      <w:r w:rsidR="008E31FA">
        <w:t>.</w:t>
      </w:r>
    </w:p>
    <w:p w14:paraId="5A1A035C" w14:textId="0247121F" w:rsidR="0027094A" w:rsidRDefault="00E94A93" w:rsidP="0027094A">
      <w:r>
        <w:t xml:space="preserve">2. </w:t>
      </w:r>
      <w:r w:rsidR="00F269FF" w:rsidRPr="00F269FF">
        <w:t xml:space="preserve">Wprowadzenie do systemów </w:t>
      </w:r>
      <w:r w:rsidR="0027094A">
        <w:t xml:space="preserve">przetwarzania </w:t>
      </w:r>
      <w:r w:rsidR="00D42691">
        <w:t xml:space="preserve">strumieni </w:t>
      </w:r>
      <w:r w:rsidR="0027094A">
        <w:t>danych</w:t>
      </w:r>
      <w:r w:rsidR="005E192C">
        <w:t xml:space="preserve">, podstawowe pojęcia, architektura systemów, </w:t>
      </w:r>
      <w:r w:rsidR="00453D34">
        <w:t xml:space="preserve">poziomy interfejsów programistycznych </w:t>
      </w:r>
      <w:r w:rsidR="00AB5259">
        <w:t xml:space="preserve">na przykładzie </w:t>
      </w:r>
      <w:r w:rsidR="00453D34" w:rsidRPr="00453D34">
        <w:t xml:space="preserve">scentralizowanych </w:t>
      </w:r>
      <w:r w:rsidR="00AB5259">
        <w:t>platform Esper</w:t>
      </w:r>
      <w:r w:rsidR="00453D34">
        <w:t xml:space="preserve"> i Oracle</w:t>
      </w:r>
      <w:r w:rsidR="00F269FF" w:rsidRPr="00F269FF">
        <w:t>.</w:t>
      </w:r>
    </w:p>
    <w:p w14:paraId="7CBC89F3" w14:textId="41A281BE" w:rsidR="00F269FF" w:rsidRPr="00F269FF" w:rsidRDefault="0027094A" w:rsidP="00F269FF">
      <w:r>
        <w:t xml:space="preserve">3. </w:t>
      </w:r>
      <w:r w:rsidR="00F269FF" w:rsidRPr="00F269FF">
        <w:t xml:space="preserve"> </w:t>
      </w:r>
      <w:r w:rsidR="00453D34" w:rsidRPr="00453D34">
        <w:t xml:space="preserve">Wprowadzenie do systemów przetwarzania strumieni </w:t>
      </w:r>
      <w:r w:rsidR="00453D34">
        <w:t xml:space="preserve">masywnych </w:t>
      </w:r>
      <w:r w:rsidR="00453D34" w:rsidRPr="00453D34">
        <w:t xml:space="preserve">danych, </w:t>
      </w:r>
      <w:r w:rsidR="00453D34">
        <w:t xml:space="preserve">pozyskiwanie strumieni danych, kolejkowe systemy </w:t>
      </w:r>
      <w:r w:rsidR="0088359A">
        <w:t>wymiany</w:t>
      </w:r>
      <w:r w:rsidR="00453D34">
        <w:t xml:space="preserve"> wiadomości, rozwiązania publisher/subcriber na przykładzie platformy Apache Kafka</w:t>
      </w:r>
      <w:r w:rsidR="00453D34" w:rsidRPr="00453D34">
        <w:t>.</w:t>
      </w:r>
    </w:p>
    <w:p w14:paraId="258C18AC" w14:textId="52FFACAB" w:rsidR="000A7D9E" w:rsidRDefault="000A7D9E" w:rsidP="00F269FF">
      <w:r>
        <w:t xml:space="preserve">4. </w:t>
      </w:r>
      <w:r w:rsidR="00453D34">
        <w:t>Pierwsza generacja systemów przetwarzania strumieni danych, koncepcja, pojęcia, ograniczenia, na przykładzie biblioteki Spark Streaming.</w:t>
      </w:r>
    </w:p>
    <w:p w14:paraId="35D54B9F" w14:textId="04B6494A" w:rsidR="000A7D9E" w:rsidRDefault="000A7D9E" w:rsidP="00F269FF">
      <w:r>
        <w:t>5.</w:t>
      </w:r>
      <w:r w:rsidR="00453D34">
        <w:t xml:space="preserve"> Kolejne generacje s</w:t>
      </w:r>
      <w:r w:rsidR="00453D34" w:rsidRPr="00453D34">
        <w:t xml:space="preserve">ystemów przetwarzania strumieni </w:t>
      </w:r>
      <w:r w:rsidR="00453D34">
        <w:t xml:space="preserve">masywnych </w:t>
      </w:r>
      <w:r w:rsidR="00453D34" w:rsidRPr="00453D34">
        <w:t>danych</w:t>
      </w:r>
      <w:r w:rsidR="00453D34">
        <w:t>, obsługa znaczników czasowych zdarzeń, danych nieuporządkowanych, danych spóźnionych, przetwarzanie stanowe danych, wyzwalacze, na przykładzie bibliotek Kafka Streams oraz Spark Structured Streaming.</w:t>
      </w:r>
    </w:p>
    <w:p w14:paraId="07E4C859" w14:textId="251B7EF8" w:rsidR="00267F81" w:rsidRDefault="00267F81" w:rsidP="00F269FF">
      <w:r>
        <w:t xml:space="preserve">6. </w:t>
      </w:r>
      <w:r w:rsidR="00453D34">
        <w:t xml:space="preserve">Przetwarzanie </w:t>
      </w:r>
      <w:r w:rsidR="00453D34" w:rsidRPr="00453D34">
        <w:t>strumieni masywnych danych</w:t>
      </w:r>
      <w:r w:rsidR="00453D34">
        <w:t xml:space="preserve"> za pomocą </w:t>
      </w:r>
      <w:r w:rsidR="0088359A">
        <w:t>interfejsów</w:t>
      </w:r>
      <w:r w:rsidR="00453D34">
        <w:t xml:space="preserve"> programistycznych wysokiego </w:t>
      </w:r>
      <w:r w:rsidR="0088359A">
        <w:t>poziomu, Table</w:t>
      </w:r>
      <w:r w:rsidR="00453D34">
        <w:t xml:space="preserve"> API, Complex Event Processing na przykładzie platformy Apache Flink.</w:t>
      </w:r>
    </w:p>
    <w:p w14:paraId="3AAE0F80" w14:textId="622E7E83" w:rsidR="00F269FF" w:rsidRDefault="00267F81" w:rsidP="00453D34">
      <w:r>
        <w:t>7</w:t>
      </w:r>
      <w:r w:rsidR="000A7D9E">
        <w:t xml:space="preserve">. </w:t>
      </w:r>
      <w:r w:rsidR="00453D34">
        <w:t>Platformy do budowy deklaratywnych systemów przepływów danych z obsługą strumieni masywnych danych, architektury, pojęcia, koncepcje na przykładzie Apache NiFi</w:t>
      </w:r>
    </w:p>
    <w:p w14:paraId="12788E5F" w14:textId="6DF25C26" w:rsidR="00F269FF" w:rsidRPr="00F269FF" w:rsidRDefault="00F269FF" w:rsidP="00F269FF">
      <w:r w:rsidRPr="00F269FF">
        <w:t xml:space="preserve">Program laboratorium obejmuje następujące zagadnienia: </w:t>
      </w:r>
    </w:p>
    <w:p w14:paraId="35FA95CC" w14:textId="5201469E" w:rsidR="00F269FF" w:rsidRPr="00F269FF" w:rsidRDefault="00267F81" w:rsidP="00F269FF">
      <w:r>
        <w:t xml:space="preserve">1. </w:t>
      </w:r>
      <w:r w:rsidR="00F269FF" w:rsidRPr="00F269FF">
        <w:t xml:space="preserve">Zapoznanie się ze środowiskami wykorzystywanymi na laboratoriach </w:t>
      </w:r>
      <w:r w:rsidR="0088359A">
        <w:t xml:space="preserve">- </w:t>
      </w:r>
      <w:r w:rsidR="0088359A" w:rsidRPr="00CF4B77">
        <w:t>instalacja</w:t>
      </w:r>
      <w:r w:rsidR="00CF4B77" w:rsidRPr="00CF4B77">
        <w:t xml:space="preserve">, konfiguracja, interfejs programistyczny, typy danych, podstawowe operacje dostępne w danym systemie. </w:t>
      </w:r>
    </w:p>
    <w:p w14:paraId="3673209E" w14:textId="2ECAA01A" w:rsidR="00CF4B77" w:rsidRDefault="00267F81" w:rsidP="00F269FF">
      <w:r>
        <w:t>2.</w:t>
      </w:r>
      <w:r w:rsidR="00CF4B77">
        <w:t xml:space="preserve"> </w:t>
      </w:r>
      <w:r w:rsidR="00CF4B77" w:rsidRPr="00CF4B77">
        <w:t xml:space="preserve">Praktyczne wykorzystanie </w:t>
      </w:r>
      <w:r w:rsidR="00F803E7">
        <w:t xml:space="preserve">platform przetwarzania strumieni danych oraz przetwarzania strumieni </w:t>
      </w:r>
      <w:r w:rsidR="00CF4B77">
        <w:t>masywnych danych:</w:t>
      </w:r>
    </w:p>
    <w:p w14:paraId="273F34B5" w14:textId="0B7EFEF9" w:rsidR="00267F81" w:rsidRDefault="00CF4B77" w:rsidP="00F269FF">
      <w:r>
        <w:t>- r</w:t>
      </w:r>
      <w:r w:rsidR="00267F81">
        <w:t xml:space="preserve">ealizacja zadań w </w:t>
      </w:r>
      <w:r w:rsidR="00F803E7">
        <w:t>narzędziach Esper oraz Oracle</w:t>
      </w:r>
    </w:p>
    <w:p w14:paraId="22205D24" w14:textId="08E50FD7" w:rsidR="005F0EA3" w:rsidRDefault="00CF4B77" w:rsidP="00F269FF">
      <w:r>
        <w:t xml:space="preserve">- </w:t>
      </w:r>
      <w:r w:rsidR="004E0076">
        <w:t>r</w:t>
      </w:r>
      <w:r w:rsidR="005F0EA3">
        <w:t>ealizacja zadań w środowisku Apache Kafka</w:t>
      </w:r>
    </w:p>
    <w:p w14:paraId="50DDF90C" w14:textId="77777777" w:rsidR="00F803E7" w:rsidRDefault="00CF4B77" w:rsidP="00F269FF">
      <w:r>
        <w:t>- r</w:t>
      </w:r>
      <w:r w:rsidR="005F0EA3">
        <w:t xml:space="preserve">ealizacja zadań w środowisku Apache Spark </w:t>
      </w:r>
    </w:p>
    <w:p w14:paraId="0550DAC1" w14:textId="77777777" w:rsidR="00F803E7" w:rsidRDefault="00F803E7" w:rsidP="00F269FF">
      <w:r w:rsidRPr="00F803E7">
        <w:t xml:space="preserve">- realizacja zadań w środowisku Apache Flink </w:t>
      </w:r>
    </w:p>
    <w:p w14:paraId="645776F8" w14:textId="08EC4478" w:rsidR="005E1096" w:rsidRPr="0053341E" w:rsidRDefault="00F803E7" w:rsidP="00F269FF">
      <w:pPr>
        <w:rPr>
          <w:rStyle w:val="Poleformualrza"/>
          <w:sz w:val="24"/>
          <w:szCs w:val="24"/>
        </w:rPr>
      </w:pPr>
      <w:r>
        <w:t xml:space="preserve">- realizacja zadań w środowisku Apache NiFi 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1E541813" w14:textId="1F7B4103" w:rsidR="0088519B" w:rsidRPr="0088519B" w:rsidRDefault="009F22E0" w:rsidP="0088519B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88519B" w:rsidRPr="0088519B">
        <w:t>1. Wykład: prezentacja multimedialna, ilustrowana przykładami podawanymi na tablicy</w:t>
      </w:r>
      <w:r w:rsidR="00F803E7">
        <w:t xml:space="preserve"> a także z wykorzystaniem notatników interaktywnych i programowania "na żywo"</w:t>
      </w:r>
      <w:r w:rsidR="0088519B" w:rsidRPr="0088519B">
        <w:t xml:space="preserve">.  </w:t>
      </w:r>
    </w:p>
    <w:p w14:paraId="4DE4FC01" w14:textId="5679E462" w:rsidR="00940543" w:rsidRPr="0053341E" w:rsidRDefault="0088519B" w:rsidP="0088519B">
      <w:pPr>
        <w:rPr>
          <w:rStyle w:val="Poleformualrza"/>
          <w:b/>
          <w:color w:val="006991"/>
          <w:sz w:val="24"/>
          <w:szCs w:val="24"/>
        </w:rPr>
      </w:pPr>
      <w:r w:rsidRPr="0088519B">
        <w:t>2.  Zajęcia laboratoryjne: dyskusja, warsztaty, ćwiczenia praktyczne, praca w zespole.</w:t>
      </w:r>
      <w:r w:rsidR="009F22E0" w:rsidRPr="009F22E0">
        <w:fldChar w:fldCharType="end"/>
      </w:r>
    </w:p>
    <w:p w14:paraId="64A48F92" w14:textId="77777777" w:rsidR="00940543" w:rsidRPr="007A0C90" w:rsidRDefault="0094054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7A0C90">
        <w:rPr>
          <w:rStyle w:val="Poleformualrza"/>
          <w:b/>
          <w:color w:val="006991"/>
          <w:sz w:val="24"/>
          <w:szCs w:val="24"/>
          <w:lang w:val="en-US"/>
        </w:rPr>
        <w:t>Literatura</w:t>
      </w:r>
    </w:p>
    <w:p w14:paraId="363C82A9" w14:textId="19D89473" w:rsidR="0088519B" w:rsidRPr="007A0C90" w:rsidRDefault="00940543" w:rsidP="005124E2">
      <w:pPr>
        <w:rPr>
          <w:lang w:val="en-US"/>
        </w:rPr>
      </w:pPr>
      <w:r w:rsidRPr="007A0C90">
        <w:rPr>
          <w:color w:val="808080" w:themeColor="background1" w:themeShade="80"/>
          <w:szCs w:val="24"/>
          <w:lang w:val="en-US"/>
        </w:rPr>
        <w:t>P</w:t>
      </w:r>
      <w:r w:rsidR="005E1096" w:rsidRPr="007A0C90">
        <w:rPr>
          <w:color w:val="808080" w:themeColor="background1" w:themeShade="80"/>
          <w:szCs w:val="24"/>
          <w:lang w:val="en-US"/>
        </w:rPr>
        <w:t>odstawowa</w:t>
      </w:r>
      <w:r w:rsidR="005E1096" w:rsidRPr="007A0C90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7A0C90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88519B" w:rsidRPr="007A0C90">
        <w:rPr>
          <w:lang w:val="en-US"/>
        </w:rPr>
        <w:t xml:space="preserve">1. </w:t>
      </w:r>
      <w:r w:rsidR="003D3340" w:rsidRPr="007A0C90">
        <w:rPr>
          <w:lang w:val="en-US"/>
        </w:rPr>
        <w:t>M.</w:t>
      </w:r>
      <w:r w:rsidR="0088519B" w:rsidRPr="007A0C90">
        <w:rPr>
          <w:lang w:val="en-US"/>
        </w:rPr>
        <w:t xml:space="preserve"> Zaharia, </w:t>
      </w:r>
      <w:r w:rsidR="003D3340" w:rsidRPr="007A0C90">
        <w:rPr>
          <w:lang w:val="en-US"/>
        </w:rPr>
        <w:t>B.</w:t>
      </w:r>
      <w:r w:rsidR="0088519B" w:rsidRPr="007A0C90">
        <w:rPr>
          <w:lang w:val="en-US"/>
        </w:rPr>
        <w:t xml:space="preserve"> Chambers, Spark: The Definitive Guide, O'Reilly Media, 2018 </w:t>
      </w:r>
    </w:p>
    <w:p w14:paraId="1720592A" w14:textId="4BB39FE2" w:rsidR="00324BD5" w:rsidRPr="00324BD5" w:rsidRDefault="00324BD5" w:rsidP="0088519B">
      <w:pPr>
        <w:rPr>
          <w:lang w:val="en-GB"/>
        </w:rPr>
      </w:pPr>
      <w:r w:rsidRPr="00324BD5">
        <w:rPr>
          <w:lang w:val="en-GB"/>
        </w:rPr>
        <w:t>2. Tyler Akidau, Slava Chernyak, Reuven Lax, Streaming Systems: The What, Where, When, and How of Large-Scale Data Processing, O'Reilly, 2018</w:t>
      </w:r>
    </w:p>
    <w:p w14:paraId="01DB3E97" w14:textId="450BFD33" w:rsidR="00324BD5" w:rsidRPr="00324BD5" w:rsidRDefault="00324BD5" w:rsidP="0088519B">
      <w:pPr>
        <w:rPr>
          <w:lang w:val="en-GB"/>
        </w:rPr>
      </w:pPr>
      <w:r w:rsidRPr="00324BD5">
        <w:rPr>
          <w:lang w:val="en-GB"/>
        </w:rPr>
        <w:t>3. Fabian Hueske, Vasiliki Kalavri, Stream Processing with Apache Flink. Fundamentals, Implementation, and Operation of Streaming Applications, O'Reilly Media, 2019</w:t>
      </w:r>
    </w:p>
    <w:p w14:paraId="030AE26B" w14:textId="5A60667C" w:rsidR="00324BD5" w:rsidRPr="00324BD5" w:rsidRDefault="00324BD5" w:rsidP="0088519B">
      <w:pPr>
        <w:rPr>
          <w:lang w:val="en-GB"/>
        </w:rPr>
      </w:pPr>
      <w:r w:rsidRPr="00324BD5">
        <w:rPr>
          <w:lang w:val="en-GB"/>
        </w:rPr>
        <w:t>4. Gwen Shapira, Todd Palino, Rajini Sivaram, Krit Petty, Kafka - The Definitive Guide: Real-time data and stream processing at scale, O'Reilly Media; Wydanie</w:t>
      </w:r>
      <w:r w:rsidR="0088359A" w:rsidRPr="0088359A">
        <w:rPr>
          <w:lang w:val="en-GB"/>
        </w:rPr>
        <w:t xml:space="preserve"> II</w:t>
      </w:r>
      <w:r w:rsidRPr="00324BD5">
        <w:rPr>
          <w:lang w:val="en-GB"/>
        </w:rPr>
        <w:t>, 2022</w:t>
      </w:r>
    </w:p>
    <w:p w14:paraId="58D62848" w14:textId="5005A154" w:rsidR="0088519B" w:rsidRPr="007A0C90" w:rsidRDefault="00324BD5" w:rsidP="0088519B">
      <w:pPr>
        <w:rPr>
          <w:lang w:val="en-US"/>
        </w:rPr>
      </w:pPr>
      <w:r>
        <w:t>5</w:t>
      </w:r>
      <w:r w:rsidR="0088519B" w:rsidRPr="007A0C90">
        <w:rPr>
          <w:lang w:val="en-US"/>
        </w:rPr>
        <w:t xml:space="preserve">.  </w:t>
      </w:r>
      <w:r w:rsidR="003D3340" w:rsidRPr="007A0C90">
        <w:rPr>
          <w:lang w:val="en-US"/>
        </w:rPr>
        <w:t xml:space="preserve">A. Rajaraman, J. D. Ullman, </w:t>
      </w:r>
      <w:r w:rsidR="0088519B" w:rsidRPr="007A0C90">
        <w:rPr>
          <w:lang w:val="en-US"/>
        </w:rPr>
        <w:t xml:space="preserve">Mining of Massive Datasets, Cambridge University Press, 2012 (podręcznik dostępny w wersji elektronicznej: http://infolab.stanford.edu/~ullman/mmds.html) </w:t>
      </w:r>
    </w:p>
    <w:p w14:paraId="1824D2BF" w14:textId="5C8C8280" w:rsidR="005E1096" w:rsidRPr="007A0C90" w:rsidRDefault="00324BD5" w:rsidP="0088519B">
      <w:pPr>
        <w:rPr>
          <w:rStyle w:val="Poleformualrza"/>
          <w:sz w:val="24"/>
          <w:szCs w:val="24"/>
          <w:lang w:val="en-US"/>
        </w:rPr>
      </w:pPr>
      <w:r w:rsidRPr="00324BD5">
        <w:rPr>
          <w:lang w:val="en-GB"/>
        </w:rPr>
        <w:t>6</w:t>
      </w:r>
      <w:r w:rsidR="00512ADE" w:rsidRPr="007A0C90">
        <w:rPr>
          <w:lang w:val="en-US"/>
        </w:rPr>
        <w:t xml:space="preserve">. </w:t>
      </w:r>
      <w:r w:rsidR="003D3340" w:rsidRPr="007A0C90">
        <w:rPr>
          <w:lang w:val="en-US"/>
        </w:rPr>
        <w:t xml:space="preserve">P. Sadalage, M. Flower, </w:t>
      </w:r>
      <w:r w:rsidR="00512ADE" w:rsidRPr="007A0C90">
        <w:rPr>
          <w:lang w:val="en-US"/>
        </w:rPr>
        <w:t xml:space="preserve">NoSQL distilled, Addison-Wesley, 2013 </w:t>
      </w:r>
      <w:r w:rsidR="009F22E0" w:rsidRPr="009F22E0">
        <w:fldChar w:fldCharType="end"/>
      </w:r>
    </w:p>
    <w:p w14:paraId="2486A481" w14:textId="77777777" w:rsidR="00512ADE" w:rsidRPr="007A0C90" w:rsidRDefault="00940543" w:rsidP="00512ADE">
      <w:pPr>
        <w:rPr>
          <w:lang w:val="en-US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12ADE" w:rsidRPr="00512ADE">
        <w:t xml:space="preserve">1. S. Ryza, U. Lasersson, S. Owen, J. Wills, Spark. </w:t>
      </w:r>
      <w:r w:rsidR="00512ADE" w:rsidRPr="007A0C90">
        <w:rPr>
          <w:lang w:val="en-US"/>
        </w:rPr>
        <w:t>Zaawansowana analiza danych, Helion, 2015</w:t>
      </w:r>
    </w:p>
    <w:p w14:paraId="27F9A44E" w14:textId="64CD154D" w:rsidR="00512ADE" w:rsidRPr="007A0C90" w:rsidRDefault="00512ADE" w:rsidP="00512ADE">
      <w:pPr>
        <w:rPr>
          <w:lang w:val="en-US"/>
        </w:rPr>
      </w:pPr>
      <w:r w:rsidRPr="007A0C90">
        <w:rPr>
          <w:lang w:val="en-US"/>
        </w:rPr>
        <w:t xml:space="preserve">2. </w:t>
      </w:r>
      <w:r w:rsidR="003D3340" w:rsidRPr="007A0C90">
        <w:rPr>
          <w:lang w:val="en-US"/>
        </w:rPr>
        <w:t>J.</w:t>
      </w:r>
      <w:r w:rsidRPr="007A0C90">
        <w:rPr>
          <w:lang w:val="en-US"/>
        </w:rPr>
        <w:t xml:space="preserve"> S. Damji et al., Learning Spark - Lightning-Fast Data Analytics, O'Relly Media, 2020</w:t>
      </w:r>
    </w:p>
    <w:p w14:paraId="34E2996C" w14:textId="77777777" w:rsidR="00EA0833" w:rsidRDefault="00512ADE" w:rsidP="00512ADE">
      <w:pPr>
        <w:rPr>
          <w:lang w:val="en-US"/>
        </w:rPr>
      </w:pPr>
      <w:r w:rsidRPr="007A0C90">
        <w:rPr>
          <w:lang w:val="en-US"/>
        </w:rPr>
        <w:t xml:space="preserve">3. </w:t>
      </w:r>
      <w:r w:rsidR="003D3340" w:rsidRPr="007A0C90">
        <w:rPr>
          <w:lang w:val="en-US"/>
        </w:rPr>
        <w:t>A. Kobusińska, C. Leung, C.-H. Hsu, S. Raghavendra , V. Chang, Emerging trends, issues and challenges in Internet of Things, Big Data and cloud computing, Future Generation Computer Systems, 87, 2018</w:t>
      </w:r>
    </w:p>
    <w:p w14:paraId="57B5A2C8" w14:textId="30D3E169" w:rsidR="005E1096" w:rsidRPr="00EA0833" w:rsidRDefault="00F65952" w:rsidP="00512ADE">
      <w:pPr>
        <w:rPr>
          <w:rStyle w:val="Poleformualrza"/>
          <w:sz w:val="24"/>
          <w:szCs w:val="24"/>
        </w:rPr>
      </w:pPr>
      <w:r>
        <w:t xml:space="preserve">4. </w:t>
      </w:r>
      <w:r w:rsidR="00EA0833">
        <w:t>Dokumentacja systemów</w:t>
      </w:r>
      <w:r w:rsidR="000262A2">
        <w:t>/</w:t>
      </w:r>
      <w:r w:rsidR="00B54A98">
        <w:t>platform</w:t>
      </w:r>
      <w:r w:rsidR="00EA0833">
        <w:t xml:space="preserve"> wykorzystywanych w ramach kursu dostępna on-line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16582E04" w:rsidR="005E1096" w:rsidRPr="0053341E" w:rsidRDefault="009F22E0" w:rsidP="007A0C9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E1697">
              <w:t>1</w:t>
            </w:r>
            <w:r w:rsidR="007A0C90">
              <w:t>25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09BF0095" w:rsidR="005E1096" w:rsidRPr="0053341E" w:rsidRDefault="00A825B3" w:rsidP="007A0C9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A0C90">
              <w:t>5,0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19C810C4" w:rsidR="005E1096" w:rsidRPr="0053341E" w:rsidRDefault="009F22E0" w:rsidP="00B2655D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655D">
              <w:t>60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71A374FD" w:rsidR="005E1096" w:rsidRPr="0053341E" w:rsidRDefault="00A825B3" w:rsidP="007A0C9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655D">
              <w:t>2,</w:t>
            </w:r>
            <w:r w:rsidR="007A0C90">
              <w:t>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05FBBDFE" w:rsidR="005E1096" w:rsidRPr="0053341E" w:rsidRDefault="009F22E0" w:rsidP="003F4A7F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(studia literaturowe, przygotowanie do zajęć laboratoryjnych, przygotowanie do </w:t>
            </w:r>
            <w:r w:rsidR="00026909">
              <w:t>sprawdzianów</w:t>
            </w:r>
            <w:r>
              <w:rPr>
                <w:noProof/>
              </w:rPr>
              <w:t>, wykonanie projekt</w:t>
            </w:r>
            <w:r w:rsidR="003F4A7F">
              <w:rPr>
                <w:noProof/>
              </w:rPr>
              <w:t>ów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31490E5B" w:rsidR="005E1096" w:rsidRPr="0053341E" w:rsidRDefault="009F22E0" w:rsidP="007A0C9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A0C90">
              <w:t>65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3F6FE007" w:rsidR="005E1096" w:rsidRPr="0053341E" w:rsidRDefault="00A825B3" w:rsidP="007A0C9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1466C">
              <w:t>2,</w:t>
            </w:r>
            <w:r w:rsidR="007A0C90">
              <w:t>5</w:t>
            </w:r>
            <w:r>
              <w:fldChar w:fldCharType="end"/>
            </w:r>
          </w:p>
        </w:tc>
      </w:tr>
    </w:tbl>
    <w:p w14:paraId="0BC9AE1F" w14:textId="45A51978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062E5" w14:textId="77777777" w:rsidR="009D54BE" w:rsidRDefault="009D54BE" w:rsidP="00DE7E54">
      <w:pPr>
        <w:spacing w:after="0" w:line="240" w:lineRule="auto"/>
      </w:pPr>
      <w:r>
        <w:separator/>
      </w:r>
    </w:p>
  </w:endnote>
  <w:endnote w:type="continuationSeparator" w:id="0">
    <w:p w14:paraId="14F9977B" w14:textId="77777777" w:rsidR="009D54BE" w:rsidRDefault="009D54BE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5AE1">
      <w:rPr>
        <w:noProof/>
      </w:rPr>
      <w:t>1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7FADD" w14:textId="77777777" w:rsidR="009D54BE" w:rsidRDefault="009D54BE" w:rsidP="00DE7E54">
      <w:pPr>
        <w:spacing w:after="0" w:line="240" w:lineRule="auto"/>
      </w:pPr>
      <w:r>
        <w:separator/>
      </w:r>
    </w:p>
  </w:footnote>
  <w:footnote w:type="continuationSeparator" w:id="0">
    <w:p w14:paraId="34AC1C53" w14:textId="77777777" w:rsidR="009D54BE" w:rsidRDefault="009D54BE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1466C"/>
    <w:rsid w:val="00022474"/>
    <w:rsid w:val="00023E7F"/>
    <w:rsid w:val="000262A2"/>
    <w:rsid w:val="00026909"/>
    <w:rsid w:val="0004073D"/>
    <w:rsid w:val="00043205"/>
    <w:rsid w:val="00044237"/>
    <w:rsid w:val="000541DD"/>
    <w:rsid w:val="0006356F"/>
    <w:rsid w:val="000A7D9E"/>
    <w:rsid w:val="000C4F14"/>
    <w:rsid w:val="001441E9"/>
    <w:rsid w:val="001541CD"/>
    <w:rsid w:val="00191FB5"/>
    <w:rsid w:val="001B3DFC"/>
    <w:rsid w:val="001C3A9C"/>
    <w:rsid w:val="001E3210"/>
    <w:rsid w:val="001E6DDE"/>
    <w:rsid w:val="001F11F2"/>
    <w:rsid w:val="001F512F"/>
    <w:rsid w:val="001F664D"/>
    <w:rsid w:val="00200447"/>
    <w:rsid w:val="00203A12"/>
    <w:rsid w:val="002107CD"/>
    <w:rsid w:val="00211276"/>
    <w:rsid w:val="002156D2"/>
    <w:rsid w:val="00223C21"/>
    <w:rsid w:val="00252A71"/>
    <w:rsid w:val="00264C85"/>
    <w:rsid w:val="00267F81"/>
    <w:rsid w:val="0027094A"/>
    <w:rsid w:val="0027795C"/>
    <w:rsid w:val="00281DBC"/>
    <w:rsid w:val="002B2D95"/>
    <w:rsid w:val="002C407E"/>
    <w:rsid w:val="002C4874"/>
    <w:rsid w:val="002D50A1"/>
    <w:rsid w:val="002E457A"/>
    <w:rsid w:val="00301C36"/>
    <w:rsid w:val="00306CA9"/>
    <w:rsid w:val="00324BD5"/>
    <w:rsid w:val="00326820"/>
    <w:rsid w:val="00352EC7"/>
    <w:rsid w:val="00361008"/>
    <w:rsid w:val="00362263"/>
    <w:rsid w:val="0036738B"/>
    <w:rsid w:val="0038747A"/>
    <w:rsid w:val="003B7636"/>
    <w:rsid w:val="003D3340"/>
    <w:rsid w:val="003F4A7F"/>
    <w:rsid w:val="004038C2"/>
    <w:rsid w:val="00403EFE"/>
    <w:rsid w:val="004204CA"/>
    <w:rsid w:val="004261C8"/>
    <w:rsid w:val="00431FAD"/>
    <w:rsid w:val="00443C59"/>
    <w:rsid w:val="00453D34"/>
    <w:rsid w:val="00454581"/>
    <w:rsid w:val="004B63B7"/>
    <w:rsid w:val="004E0076"/>
    <w:rsid w:val="004E4FD9"/>
    <w:rsid w:val="00507A94"/>
    <w:rsid w:val="005104AF"/>
    <w:rsid w:val="005124E2"/>
    <w:rsid w:val="00512ADE"/>
    <w:rsid w:val="0053341E"/>
    <w:rsid w:val="0056279F"/>
    <w:rsid w:val="00562E4F"/>
    <w:rsid w:val="0056418C"/>
    <w:rsid w:val="005770BC"/>
    <w:rsid w:val="0058152B"/>
    <w:rsid w:val="005865E7"/>
    <w:rsid w:val="005B78EC"/>
    <w:rsid w:val="005C48DD"/>
    <w:rsid w:val="005C5794"/>
    <w:rsid w:val="005D31DA"/>
    <w:rsid w:val="005D3407"/>
    <w:rsid w:val="005E1096"/>
    <w:rsid w:val="005E1697"/>
    <w:rsid w:val="005E192C"/>
    <w:rsid w:val="005E25F6"/>
    <w:rsid w:val="005F0EA3"/>
    <w:rsid w:val="006C3028"/>
    <w:rsid w:val="006C7544"/>
    <w:rsid w:val="006D153A"/>
    <w:rsid w:val="006E0A46"/>
    <w:rsid w:val="006E1126"/>
    <w:rsid w:val="00705297"/>
    <w:rsid w:val="00762097"/>
    <w:rsid w:val="00792401"/>
    <w:rsid w:val="007A08F0"/>
    <w:rsid w:val="007A0C90"/>
    <w:rsid w:val="00800E78"/>
    <w:rsid w:val="00820B3E"/>
    <w:rsid w:val="00834CA8"/>
    <w:rsid w:val="0088359A"/>
    <w:rsid w:val="0088519B"/>
    <w:rsid w:val="008C26D1"/>
    <w:rsid w:val="008E31FA"/>
    <w:rsid w:val="009009F5"/>
    <w:rsid w:val="00901644"/>
    <w:rsid w:val="00905D6D"/>
    <w:rsid w:val="00912F0C"/>
    <w:rsid w:val="0092103A"/>
    <w:rsid w:val="00940543"/>
    <w:rsid w:val="0094386E"/>
    <w:rsid w:val="00954FBD"/>
    <w:rsid w:val="00963E3B"/>
    <w:rsid w:val="00985B1B"/>
    <w:rsid w:val="009978E8"/>
    <w:rsid w:val="009B2AAE"/>
    <w:rsid w:val="009C17DD"/>
    <w:rsid w:val="009D54BE"/>
    <w:rsid w:val="009E76F9"/>
    <w:rsid w:val="009F0543"/>
    <w:rsid w:val="009F22E0"/>
    <w:rsid w:val="009F757D"/>
    <w:rsid w:val="00A13937"/>
    <w:rsid w:val="00A14D86"/>
    <w:rsid w:val="00A1785A"/>
    <w:rsid w:val="00A42272"/>
    <w:rsid w:val="00A820ED"/>
    <w:rsid w:val="00A825B3"/>
    <w:rsid w:val="00A93F6C"/>
    <w:rsid w:val="00AA06D0"/>
    <w:rsid w:val="00AB2FBE"/>
    <w:rsid w:val="00AB5259"/>
    <w:rsid w:val="00AE2CC4"/>
    <w:rsid w:val="00B20F50"/>
    <w:rsid w:val="00B225A8"/>
    <w:rsid w:val="00B22BF4"/>
    <w:rsid w:val="00B2655D"/>
    <w:rsid w:val="00B53095"/>
    <w:rsid w:val="00B54A98"/>
    <w:rsid w:val="00B71A9E"/>
    <w:rsid w:val="00BA590A"/>
    <w:rsid w:val="00BF6DA8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CF4B77"/>
    <w:rsid w:val="00CF5AD1"/>
    <w:rsid w:val="00D06D5D"/>
    <w:rsid w:val="00D10189"/>
    <w:rsid w:val="00D108A7"/>
    <w:rsid w:val="00D24F8A"/>
    <w:rsid w:val="00D31FCF"/>
    <w:rsid w:val="00D36BE1"/>
    <w:rsid w:val="00D42691"/>
    <w:rsid w:val="00D520B6"/>
    <w:rsid w:val="00D63A0D"/>
    <w:rsid w:val="00D708F1"/>
    <w:rsid w:val="00D725D4"/>
    <w:rsid w:val="00D82F35"/>
    <w:rsid w:val="00D8589A"/>
    <w:rsid w:val="00DE7E54"/>
    <w:rsid w:val="00DF3020"/>
    <w:rsid w:val="00E15149"/>
    <w:rsid w:val="00E25960"/>
    <w:rsid w:val="00E26461"/>
    <w:rsid w:val="00E53036"/>
    <w:rsid w:val="00E75361"/>
    <w:rsid w:val="00E8174E"/>
    <w:rsid w:val="00E86C67"/>
    <w:rsid w:val="00E93212"/>
    <w:rsid w:val="00E94A93"/>
    <w:rsid w:val="00EA0833"/>
    <w:rsid w:val="00EB1295"/>
    <w:rsid w:val="00EB3B6D"/>
    <w:rsid w:val="00ED0AC0"/>
    <w:rsid w:val="00EE6F00"/>
    <w:rsid w:val="00F00120"/>
    <w:rsid w:val="00F2330C"/>
    <w:rsid w:val="00F269FF"/>
    <w:rsid w:val="00F302AE"/>
    <w:rsid w:val="00F42953"/>
    <w:rsid w:val="00F55937"/>
    <w:rsid w:val="00F55AE1"/>
    <w:rsid w:val="00F60D97"/>
    <w:rsid w:val="00F62994"/>
    <w:rsid w:val="00F65952"/>
    <w:rsid w:val="00F719E1"/>
    <w:rsid w:val="00F803E7"/>
    <w:rsid w:val="00F83CDD"/>
    <w:rsid w:val="00F942F3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1D7ED-D2FE-6D46-BF7A-4C44180C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1488</Words>
  <Characters>8930</Characters>
  <Application>Microsoft Macintosh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50</cp:revision>
  <cp:lastPrinted>2020-11-10T15:17:00Z</cp:lastPrinted>
  <dcterms:created xsi:type="dcterms:W3CDTF">2020-02-08T11:34:00Z</dcterms:created>
  <dcterms:modified xsi:type="dcterms:W3CDTF">2022-10-27T19:20:00Z</dcterms:modified>
</cp:coreProperties>
</file>