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9" w:rsidRDefault="00140509">
      <w:r>
        <w:t>Programowanie  Obiektowe  –  C#</w:t>
      </w:r>
    </w:p>
    <w:p w:rsidR="00140509" w:rsidRDefault="00140509">
      <w:r>
        <w:t>Zadania_9</w:t>
      </w:r>
    </w:p>
    <w:p w:rsidR="00140509" w:rsidRDefault="00140509"/>
    <w:p w:rsidR="00140509" w:rsidRDefault="00140509"/>
    <w:p w:rsidR="00140509" w:rsidRDefault="00140509">
      <w:pPr>
        <w:numPr>
          <w:ilvl w:val="0"/>
          <w:numId w:val="1"/>
        </w:numPr>
      </w:pPr>
      <w:r>
        <w:t xml:space="preserve">Zdefiniować klasę bazową Wielokąt i  dziedziczące z niej klasy pochodne Prostokąt, Kwadrat, Trójkąt. </w:t>
      </w:r>
    </w:p>
    <w:p w:rsidR="00140509" w:rsidRDefault="00140509"/>
    <w:p w:rsidR="00140509" w:rsidRDefault="00140509"/>
    <w:p w:rsidR="00140509" w:rsidRDefault="001405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in;margin-top:7.8pt;width:90pt;height:27pt;z-index:251654656;visibility:visible">
            <v:textbox>
              <w:txbxContent>
                <w:p w:rsidR="00140509" w:rsidRDefault="00140509">
                  <w:pPr>
                    <w:pStyle w:val="Heading1"/>
                  </w:pPr>
                  <w:r>
                    <w:t>Wielokąt</w:t>
                  </w:r>
                </w:p>
              </w:txbxContent>
            </v:textbox>
          </v:shape>
        </w:pict>
      </w:r>
    </w:p>
    <w:p w:rsidR="00140509" w:rsidRDefault="00140509"/>
    <w:p w:rsidR="00140509" w:rsidRDefault="00140509">
      <w:r>
        <w:rPr>
          <w:noProof/>
        </w:rPr>
        <w:pict>
          <v:line id="Line 9" o:spid="_x0000_s1027" style="position:absolute;flip:x y;z-index:251660800;visibility:visible" from="279pt,7.2pt" to="5in,70.2pt">
            <v:stroke endarrow="block"/>
          </v:line>
        </w:pict>
      </w:r>
      <w:r>
        <w:rPr>
          <w:noProof/>
        </w:rPr>
        <w:pict>
          <v:line id="Line 6" o:spid="_x0000_s1028" style="position:absolute;flip:y;z-index:251658752;visibility:visible" from="171pt,7.2pt" to="234pt,70.2pt">
            <v:stroke endarrow="block"/>
          </v:line>
        </w:pict>
      </w:r>
      <w:r>
        <w:rPr>
          <w:noProof/>
        </w:rPr>
        <w:pict>
          <v:line id="Line 7" o:spid="_x0000_s1029" style="position:absolute;flip:x y;z-index:251659776;visibility:visible" from="261pt,7.2pt" to="261pt,70.2pt">
            <v:stroke endarrow="block"/>
          </v:line>
        </w:pict>
      </w:r>
    </w:p>
    <w:p w:rsidR="00140509" w:rsidRDefault="00140509"/>
    <w:p w:rsidR="00140509" w:rsidRDefault="00140509"/>
    <w:p w:rsidR="00140509" w:rsidRDefault="00140509"/>
    <w:p w:rsidR="00140509" w:rsidRDefault="00140509"/>
    <w:p w:rsidR="00140509" w:rsidRDefault="00140509">
      <w:r>
        <w:rPr>
          <w:noProof/>
        </w:rPr>
        <w:pict>
          <v:shape id="Text Box 4" o:spid="_x0000_s1030" type="#_x0000_t202" style="position:absolute;margin-left:324pt;margin-top:1.2pt;width:90pt;height:27pt;z-index:251656704;visibility:visible">
            <v:textbox>
              <w:txbxContent>
                <w:p w:rsidR="00140509" w:rsidRDefault="00140509">
                  <w:pPr>
                    <w:pStyle w:val="Heading1"/>
                  </w:pPr>
                  <w:r>
                    <w:t>Prostokąt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1" type="#_x0000_t202" style="position:absolute;margin-left:3in;margin-top:1.2pt;width:90pt;height:27pt;z-index:251657728;visibility:visible">
            <v:textbox>
              <w:txbxContent>
                <w:p w:rsidR="00140509" w:rsidRDefault="00140509">
                  <w:pPr>
                    <w:pStyle w:val="Heading1"/>
                  </w:pPr>
                  <w:r>
                    <w:t>Kwadrat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margin-left:108pt;margin-top:1.2pt;width:90pt;height:27pt;z-index:251655680;visibility:visible">
            <v:textbox>
              <w:txbxContent>
                <w:p w:rsidR="00140509" w:rsidRDefault="00140509">
                  <w:pPr>
                    <w:pStyle w:val="Heading1"/>
                  </w:pPr>
                  <w:r>
                    <w:t>Trójkąt</w:t>
                  </w:r>
                </w:p>
              </w:txbxContent>
            </v:textbox>
          </v:shape>
        </w:pict>
      </w:r>
    </w:p>
    <w:p w:rsidR="00140509" w:rsidRDefault="00140509"/>
    <w:p w:rsidR="00140509" w:rsidRDefault="00140509"/>
    <w:p w:rsidR="00140509" w:rsidRDefault="00140509"/>
    <w:p w:rsidR="00140509" w:rsidRDefault="00140509"/>
    <w:p w:rsidR="00140509" w:rsidRDefault="00140509">
      <w:pPr>
        <w:pStyle w:val="BodyTextIndent"/>
      </w:pPr>
      <w:r>
        <w:t>Do klas pochodnych wprowadzić odpowiednie składowe reprezentujące boki tych figur. W klasie bazowej zdefiniować abstrakcyjne funkcje wirtualne ObliczObwód oraz WyświetlDane i przeciążyć je w klasach pochodnych. Konstruktory klas pochodnych mają zapraszać do wprowadzania długości boków i wczytywać odpowiednie wartości. W programie głównym zadeklarować listę obiektów klasy Wielokąt  i zrealizować obsługę następujących opcji:</w:t>
      </w:r>
    </w:p>
    <w:p w:rsidR="00140509" w:rsidRDefault="00140509">
      <w:pPr>
        <w:ind w:left="708"/>
      </w:pPr>
      <w:r>
        <w:t>pro - utworzenie nowego obiektu klasy Prostokąt i wpisanie jego referencji</w:t>
      </w:r>
      <w:r>
        <w:br/>
        <w:t xml:space="preserve">      do kolejnej pozycji tablicy,</w:t>
      </w:r>
    </w:p>
    <w:p w:rsidR="00140509" w:rsidRDefault="00140509">
      <w:pPr>
        <w:ind w:left="708"/>
      </w:pPr>
      <w:r>
        <w:t xml:space="preserve">kwa - utworzenie nowego obiektu klasy Kwadrat i wpisanie jego referencji </w:t>
      </w:r>
      <w:r>
        <w:br/>
        <w:t xml:space="preserve">      do kolejnej pozycji tablicy,</w:t>
      </w:r>
    </w:p>
    <w:p w:rsidR="00140509" w:rsidRDefault="00140509">
      <w:pPr>
        <w:ind w:left="708"/>
      </w:pPr>
      <w:r>
        <w:t xml:space="preserve">tro - utworzenie nowego obiektu klasy Trójkąt i wpisanie jego referencji </w:t>
      </w:r>
      <w:r>
        <w:br/>
        <w:t xml:space="preserve">      do kolejnej pozycji tablicy,</w:t>
      </w:r>
    </w:p>
    <w:p w:rsidR="00140509" w:rsidRDefault="00140509">
      <w:pPr>
        <w:ind w:left="708"/>
      </w:pPr>
      <w:r>
        <w:t>wys – wyświetlenie danych opisujących wszystkie figury,</w:t>
      </w:r>
    </w:p>
    <w:p w:rsidR="00140509" w:rsidRDefault="00140509">
      <w:pPr>
        <w:ind w:left="708"/>
      </w:pPr>
      <w:r>
        <w:t>obw - obliczenie i wyświetlenie sumy obwodów wszystkich figur zawartych w tablicy,</w:t>
      </w:r>
    </w:p>
    <w:p w:rsidR="00140509" w:rsidRDefault="00140509">
      <w:pPr>
        <w:ind w:left="708"/>
      </w:pPr>
      <w:r>
        <w:t>kon - koniec programu.</w:t>
      </w:r>
    </w:p>
    <w:p w:rsidR="00140509" w:rsidRDefault="00140509">
      <w:pPr>
        <w:ind w:left="708"/>
      </w:pPr>
      <w:r>
        <w:t>Zastosować kolekcję Dictionary przechowującą pary  &lt;nazwa_opcji, delegacja&gt;.</w:t>
      </w:r>
    </w:p>
    <w:p w:rsidR="00140509" w:rsidRDefault="00140509">
      <w:pPr>
        <w:ind w:left="708"/>
      </w:pPr>
    </w:p>
    <w:p w:rsidR="00140509" w:rsidRDefault="00140509"/>
    <w:p w:rsidR="00140509" w:rsidRDefault="00140509"/>
    <w:p w:rsidR="00140509" w:rsidRDefault="00140509"/>
    <w:p w:rsidR="00140509" w:rsidRDefault="00140509"/>
    <w:p w:rsidR="00140509" w:rsidRDefault="00140509">
      <w:pPr>
        <w:numPr>
          <w:ilvl w:val="0"/>
          <w:numId w:val="1"/>
        </w:numPr>
      </w:pPr>
      <w:r>
        <w:t>Opracować program, który zawiera hierarchię 2 klas reprezentujących dowolne obiekty świata rzeczywistego pozostające w relacji generalizacja – specjalizacja. Dla klas tych zdefiniować odpowiednie składowe, konstruktory i funkcję wirtualną Pokaz, która wyświetla wartości składowych na ekranie monitora. Funkcja wirtualna z klasy pochodnej powinna wywoływać funkcję wirtualną z klasy bazowej. Program główny zawiera tablicę  obiektów klasy bazowej i udostępnia opcje umożliwiające wprowadzanie nowych obiektów każdej z tych klas i wyświetlanie opisów wszystkich obiektów wskazywanych przez poszczególne pozycje tablicy.</w:t>
      </w:r>
    </w:p>
    <w:p w:rsidR="00140509" w:rsidRDefault="00140509"/>
    <w:p w:rsidR="00140509" w:rsidRDefault="00140509">
      <w:pPr>
        <w:numPr>
          <w:ilvl w:val="0"/>
          <w:numId w:val="1"/>
        </w:numPr>
        <w:jc w:val="both"/>
      </w:pPr>
      <w:r>
        <w:t>Opracować program, który zawiera definicję klasy Komputer o publicznych składowych Zegar [GHz] i Pamięć [GB]. Klasa Komputer ma zawierać konstruktor dwuargumentowy. W klasie tej zrealizować interfejs IComparable, czyli zdefiniować funkcję CompareTo służącą porównywaniu dwu obiektów klasy Komputer. Porównanie to ma przebiegać następująco:</w:t>
      </w:r>
    </w:p>
    <w:p w:rsidR="00140509" w:rsidRDefault="00140509">
      <w:pPr>
        <w:numPr>
          <w:ilvl w:val="1"/>
          <w:numId w:val="3"/>
        </w:numPr>
      </w:pPr>
      <w:r>
        <w:t>jeżeli wartości składowej Zegar porównywanych obiektów różnią się o więcej niż 0,2 GHz to lepszy jest obiekt o większej wartości Zegara,</w:t>
      </w:r>
    </w:p>
    <w:p w:rsidR="00140509" w:rsidRDefault="00140509">
      <w:pPr>
        <w:numPr>
          <w:ilvl w:val="1"/>
          <w:numId w:val="3"/>
        </w:numPr>
      </w:pPr>
      <w:r>
        <w:t>w przeciwnym przypadku porównywane są wartości składowych Pamięć obu obiektów.</w:t>
      </w:r>
    </w:p>
    <w:p w:rsidR="00140509" w:rsidRDefault="00140509">
      <w:pPr>
        <w:ind w:left="708"/>
      </w:pPr>
      <w:r>
        <w:t xml:space="preserve">W programie głównym utworzyć kolekcję List&lt;Komputer&gt;, wpisać do niej kilka przykładowych obiektów klasy Komputer, posortować te obiekty i wyprowadzić listę posortowanych obiektów. </w:t>
      </w:r>
    </w:p>
    <w:p w:rsidR="00140509" w:rsidRDefault="00140509">
      <w:r>
        <w:tab/>
        <w:t>UWAGA.</w:t>
      </w:r>
    </w:p>
    <w:p w:rsidR="00140509" w:rsidRDefault="00140509">
      <w:r>
        <w:tab/>
        <w:t xml:space="preserve">Jeżeli  dla X   lepszego od Y  :  X . CompareTo(Y) = 1, to po sortowaniu otrzymamy </w:t>
      </w:r>
      <w:r>
        <w:br/>
        <w:t xml:space="preserve">            kolejność od najgorszego do najlepszego </w:t>
      </w:r>
    </w:p>
    <w:p w:rsidR="00140509" w:rsidRDefault="00140509"/>
    <w:p w:rsidR="00140509" w:rsidRDefault="00140509"/>
    <w:p w:rsidR="00140509" w:rsidRDefault="00140509">
      <w:pPr>
        <w:numPr>
          <w:ilvl w:val="0"/>
          <w:numId w:val="1"/>
        </w:numPr>
        <w:jc w:val="both"/>
      </w:pPr>
      <w:r>
        <w:t>Opracować program symulujący loterię, w którą gra 3 graczy. Klasa Loteria udostępnia odpowiednią delegację i 3 zdarzenia L1, L2, L3. Każdy obiekt klasy Gracz rejestruje losowo swoją funkcję Zakład w jednym z tych zdarzeń. Następnie wykonywana jest funkcja Losowanie z klasy Loteria, która wybiera losowo jedno z wymienionych zdarzeń i zgłasza je. Gracze wygrywający otrzymują po1 punkcie – dodania punktu dokonuje funkcja Zakład. Program kończy się po uzyskaniu przez dowolnego gracza 100 punktów (wyświetlić wynik końcowy wszystkich graczy).</w:t>
      </w:r>
    </w:p>
    <w:p w:rsidR="00140509" w:rsidRDefault="00140509" w:rsidP="00DE441B">
      <w:pPr>
        <w:jc w:val="both"/>
      </w:pPr>
    </w:p>
    <w:p w:rsidR="00140509" w:rsidRDefault="00140509" w:rsidP="00DE441B">
      <w:pPr>
        <w:jc w:val="both"/>
      </w:pPr>
    </w:p>
    <w:p w:rsidR="00140509" w:rsidRDefault="00140509">
      <w:pPr>
        <w:numPr>
          <w:ilvl w:val="0"/>
          <w:numId w:val="1"/>
        </w:numPr>
        <w:jc w:val="both"/>
      </w:pPr>
      <w:r>
        <w:t>Zdefiniować klasę Student (Imię, Nazwisko, Album, RokUro, Semestr, Średnia) i klasę Wykładowca (Imię, Nazwisko, Semestr - przyjąć, że wykładowca prowadzi zajęcia na tylko jednym semestrze) oraz klasę Listy zawierającą  kolekcję List&lt;Student&gt; oraz kolekcję List&lt;Wykładowca&gt;.  Utworzyć obiekt klasy Listy i wczytać do niego dane z pliku SW.xml za pomocą serializacji XML. Następnie zdefiniować wyrażenia LINQ, które wyznaczają następujące dane (i wyznaczone dane</w:t>
      </w:r>
      <w:r w:rsidRPr="005C733C">
        <w:t xml:space="preserve"> </w:t>
      </w:r>
      <w:r>
        <w:t>wyświetlić):</w:t>
      </w:r>
    </w:p>
    <w:p w:rsidR="00140509" w:rsidRDefault="00140509" w:rsidP="00DE441B">
      <w:pPr>
        <w:numPr>
          <w:ilvl w:val="0"/>
          <w:numId w:val="13"/>
        </w:numPr>
        <w:jc w:val="both"/>
      </w:pPr>
      <w:r>
        <w:t>pełne dane wszystkich studentów uporządkowane rosnąco wg. semestrów,</w:t>
      </w:r>
    </w:p>
    <w:p w:rsidR="00140509" w:rsidRDefault="00140509" w:rsidP="00DE441B">
      <w:pPr>
        <w:numPr>
          <w:ilvl w:val="0"/>
          <w:numId w:val="13"/>
        </w:numPr>
        <w:jc w:val="both"/>
      </w:pPr>
      <w:r>
        <w:t>imiona i nazwiska studentów I stopnia studiów (sem. I do VII) uporządkowane malejąco wg. numerów albumów,</w:t>
      </w:r>
    </w:p>
    <w:p w:rsidR="00140509" w:rsidRDefault="00140509" w:rsidP="00DE441B">
      <w:pPr>
        <w:numPr>
          <w:ilvl w:val="0"/>
          <w:numId w:val="13"/>
        </w:numPr>
        <w:jc w:val="both"/>
      </w:pPr>
      <w:r>
        <w:t>odpowiedź na pytanie, czy w zbiorze studentów (mężczyzn) są starsi niż 26 lat,</w:t>
      </w:r>
    </w:p>
    <w:p w:rsidR="00140509" w:rsidRDefault="00140509" w:rsidP="00DE441B">
      <w:pPr>
        <w:numPr>
          <w:ilvl w:val="0"/>
          <w:numId w:val="13"/>
        </w:numPr>
        <w:jc w:val="both"/>
      </w:pPr>
      <w:r>
        <w:t xml:space="preserve">pełne dane studentek z VII semestru, </w:t>
      </w:r>
    </w:p>
    <w:p w:rsidR="00140509" w:rsidRDefault="00140509" w:rsidP="00DE441B">
      <w:pPr>
        <w:numPr>
          <w:ilvl w:val="0"/>
          <w:numId w:val="13"/>
        </w:numPr>
        <w:jc w:val="both"/>
      </w:pPr>
      <w:r>
        <w:t>przeciętną średnią studentów II stopnia studiów (sem. VIII - X),</w:t>
      </w:r>
    </w:p>
    <w:p w:rsidR="00140509" w:rsidRDefault="00140509" w:rsidP="00DE441B">
      <w:pPr>
        <w:numPr>
          <w:ilvl w:val="0"/>
          <w:numId w:val="13"/>
        </w:numPr>
        <w:jc w:val="both"/>
      </w:pPr>
      <w:r>
        <w:t>nazwiska i imiona studentów, z którymi prowadzi zajęcia wskazany wykładowca,</w:t>
      </w:r>
    </w:p>
    <w:p w:rsidR="00140509" w:rsidRDefault="00140509" w:rsidP="00DE441B">
      <w:pPr>
        <w:numPr>
          <w:ilvl w:val="0"/>
          <w:numId w:val="13"/>
        </w:numPr>
        <w:jc w:val="both"/>
      </w:pPr>
      <w:r>
        <w:t>imię i nazwisko studenta o najwyższej średniej i studenta o najniższej średniej,</w:t>
      </w:r>
    </w:p>
    <w:p w:rsidR="00140509" w:rsidRDefault="00140509" w:rsidP="005C733C">
      <w:pPr>
        <w:numPr>
          <w:ilvl w:val="0"/>
          <w:numId w:val="13"/>
        </w:numPr>
        <w:jc w:val="both"/>
      </w:pPr>
      <w:r>
        <w:t>imiona, nazwiska i nr albumu studentów podgrupowane wg. numerów semestrów.</w:t>
      </w:r>
    </w:p>
    <w:p w:rsidR="00140509" w:rsidRDefault="00140509" w:rsidP="005C733C">
      <w:pPr>
        <w:ind w:left="720"/>
        <w:jc w:val="both"/>
      </w:pPr>
      <w:r>
        <w:t>Ponadto zapisać wyrażenia LINQ, które:</w:t>
      </w:r>
    </w:p>
    <w:p w:rsidR="00140509" w:rsidRDefault="00140509" w:rsidP="00C966FF">
      <w:pPr>
        <w:numPr>
          <w:ilvl w:val="0"/>
          <w:numId w:val="13"/>
        </w:numPr>
        <w:jc w:val="both"/>
      </w:pPr>
      <w:r>
        <w:t>zmieniają wszystkim studentom numery semestrów na o 1 większe (poza studentami X semestru - dla nich wpisać nr semestru -1),</w:t>
      </w:r>
    </w:p>
    <w:p w:rsidR="00140509" w:rsidRDefault="00140509" w:rsidP="005C733C">
      <w:pPr>
        <w:numPr>
          <w:ilvl w:val="0"/>
          <w:numId w:val="13"/>
        </w:numPr>
        <w:jc w:val="both"/>
      </w:pPr>
      <w:r>
        <w:t>zmniejszają studentom o podanym imieniu numer semestru o 1,</w:t>
      </w:r>
    </w:p>
    <w:p w:rsidR="00140509" w:rsidRDefault="00140509" w:rsidP="005C733C">
      <w:pPr>
        <w:ind w:left="720"/>
        <w:jc w:val="both"/>
      </w:pPr>
      <w:r>
        <w:t>oraz wyświetlić zmodyfikowaną kolekcję danych studentów.</w:t>
      </w:r>
    </w:p>
    <w:p w:rsidR="00140509" w:rsidRDefault="00140509" w:rsidP="00EA247B">
      <w:pPr>
        <w:jc w:val="both"/>
      </w:pPr>
    </w:p>
    <w:p w:rsidR="00140509" w:rsidRDefault="00140509" w:rsidP="00EA247B">
      <w:pPr>
        <w:jc w:val="both"/>
      </w:pPr>
    </w:p>
    <w:p w:rsidR="00140509" w:rsidRDefault="00140509" w:rsidP="00EA247B">
      <w:pPr>
        <w:numPr>
          <w:ilvl w:val="0"/>
          <w:numId w:val="1"/>
        </w:numPr>
        <w:jc w:val="both"/>
      </w:pPr>
      <w:r>
        <w:t>Opracować program kodujący/dekodujący plik tekstowy (zapytać o nazwę pliku) wczytywany do tablicy znaków. Kodowanie polega na zamianie kodu litery na kod litery następnej (z =&gt; a, Z =&gt; A, pozostałe znaki bez zmian), dekodowanie odwrotnie. Wykonanie każdej z tych operacji może nastąpić sekwencyjnie (w pojedynczym wątku) lub współbieżnie (za pomocą 4 współbieżnych wątków przetwarzających po 1/4 tablicy). Po zakończeniu operacji należy wyświetlić czas jej trwania i zapisać zakodowany/zdekodowany tekst do pliku wyjściowego (zapytać o nazwę pliku).</w:t>
      </w:r>
    </w:p>
    <w:p w:rsidR="00140509" w:rsidRDefault="00140509">
      <w:pPr>
        <w:jc w:val="both"/>
      </w:pPr>
    </w:p>
    <w:p w:rsidR="00140509" w:rsidRDefault="00140509">
      <w:pPr>
        <w:jc w:val="both"/>
      </w:pPr>
    </w:p>
    <w:p w:rsidR="00140509" w:rsidRDefault="00140509">
      <w:pPr>
        <w:numPr>
          <w:ilvl w:val="0"/>
          <w:numId w:val="1"/>
        </w:numPr>
        <w:jc w:val="both"/>
      </w:pPr>
      <w:r>
        <w:t xml:space="preserve">Opracować program gry Bieg, w której dwa pionki (o różnych kolorach) posuwają się z lewej do prawej strony okna konsoli (każdy w swoim wierszu). W każdym ruchu pionek przesuwa się o losową liczbę pozycji z przedziału (-8, 12). Zakończenie gry następuje, gdy jeden z pionków osiąga cel (kolumnę 60) - komunikat sygnalizujący zakończenie należy wyświetlić poniżej pionków stosując litery takiego samego koloru jak kolor pionka - zwycięzcy. </w:t>
      </w:r>
    </w:p>
    <w:p w:rsidR="00140509" w:rsidRDefault="00140509">
      <w:pPr>
        <w:ind w:left="708"/>
        <w:jc w:val="both"/>
      </w:pPr>
      <w:r>
        <w:t>W programie należy zdefiniować klasę Pionek, która posiada konstruktor trójargumentowy (kolor, numer wiersza, obiekt synchronizujący) oraz funkcję Skok, która oblicza nową pozycję i wyświetla pionek synchronizując dostęp do konsoli (lock).  Dla każdego pionka należy utworzyć odrębny wątek. Kolejne ruchy pionków powinny odbywać się co 500 ms.</w:t>
      </w:r>
    </w:p>
    <w:p w:rsidR="00140509" w:rsidRDefault="00140509" w:rsidP="002B56D8"/>
    <w:p w:rsidR="00140509" w:rsidRDefault="00140509" w:rsidP="002B56D8">
      <w:pPr>
        <w:numPr>
          <w:ilvl w:val="0"/>
          <w:numId w:val="1"/>
        </w:numPr>
      </w:pPr>
      <w:r>
        <w:t>Opracować program umożliwiający rysowanie w oknie konsoli za pomocą klawiszy strzałek. Po uruchomieniu programu kursor zostaje ustawiony na środku konsoli, a następnie użycie dowolnego z czterech klawiszy strzałek powoduje przesunięcie kursora w odpowiednim kierunku i zapełnienie pola znakowego:</w:t>
      </w:r>
    </w:p>
    <w:p w:rsidR="00140509" w:rsidRDefault="00140509" w:rsidP="002B56D8">
      <w:pPr>
        <w:numPr>
          <w:ilvl w:val="0"/>
          <w:numId w:val="12"/>
        </w:numPr>
      </w:pPr>
      <w:r>
        <w:t>strzałka  w górę :  kolorem czerwonym,</w:t>
      </w:r>
    </w:p>
    <w:p w:rsidR="00140509" w:rsidRDefault="00140509" w:rsidP="002B56D8">
      <w:pPr>
        <w:numPr>
          <w:ilvl w:val="0"/>
          <w:numId w:val="12"/>
        </w:numPr>
      </w:pPr>
      <w:r>
        <w:t>strzałka  w dół :    kolorem niebieskim,</w:t>
      </w:r>
    </w:p>
    <w:p w:rsidR="00140509" w:rsidRDefault="00140509" w:rsidP="002B56D8">
      <w:pPr>
        <w:numPr>
          <w:ilvl w:val="0"/>
          <w:numId w:val="12"/>
        </w:numPr>
      </w:pPr>
      <w:r>
        <w:t>strzałka  w lewo : kolorem zielonym,</w:t>
      </w:r>
    </w:p>
    <w:p w:rsidR="00140509" w:rsidRDefault="00140509" w:rsidP="002B56D8">
      <w:pPr>
        <w:numPr>
          <w:ilvl w:val="0"/>
          <w:numId w:val="12"/>
        </w:numPr>
      </w:pPr>
      <w:r>
        <w:t>strzałka  w prawo : kolorem żółtym.</w:t>
      </w:r>
    </w:p>
    <w:p w:rsidR="00140509" w:rsidRDefault="00140509" w:rsidP="002B56D8">
      <w:pPr>
        <w:ind w:left="720"/>
      </w:pPr>
      <w:r>
        <w:t>Naciśnięcie klawisza Esc kończy działanie programu. Należy zapobiec przesunięciu kursora poza okno konsoli.</w:t>
      </w:r>
    </w:p>
    <w:p w:rsidR="00140509" w:rsidRDefault="00140509" w:rsidP="002B56D8">
      <w:pPr>
        <w:ind w:left="720"/>
      </w:pPr>
    </w:p>
    <w:p w:rsidR="00140509" w:rsidRDefault="00140509" w:rsidP="002B56D8">
      <w:pPr>
        <w:ind w:left="720"/>
      </w:pPr>
    </w:p>
    <w:p w:rsidR="00140509" w:rsidRDefault="00140509" w:rsidP="008B060B">
      <w:pPr>
        <w:numPr>
          <w:ilvl w:val="0"/>
          <w:numId w:val="1"/>
        </w:numPr>
      </w:pPr>
      <w:r>
        <w:t>Opracować program, który realizuje operację ekstrakcji koloru zielonego z plików graficznych ( jeżeli dla danego piksela G &gt; 1.5 * R i G &gt; 1.5 *B, to należy go zastąpić pikselem 0,255,0 ; przeciwnie zastąpić pikselem 255, 255, 255). Przetwarzaniu mają podlegać wszystkie pliki zawarte w katalogu .\Pictures – pliki przetworzone należy zapisać w katalogu .\Green. Program wykonuje to zadanie dwa razy:</w:t>
      </w:r>
      <w:r>
        <w:br/>
        <w:t>- sekwencyjnie, korzystając tylko z wątku głównego,</w:t>
      </w:r>
      <w:r>
        <w:br/>
        <w:t xml:space="preserve">- współbieżnie powołując tyle wątków i jest plików do przetworzenia (wykorzystać </w:t>
      </w:r>
      <w:r>
        <w:br/>
        <w:t xml:space="preserve">   Parallel.ForEach).</w:t>
      </w:r>
      <w:r>
        <w:br/>
        <w:t>W każdej z tych opcji dokonywany jest pomiar czasu przetwarzania – obliczony czas wyświetlany jest na monitorze. Ponadto należy wyświetlić liczbę działających współbieżnie procesorów dostępnych w danym komputerze.</w:t>
      </w:r>
    </w:p>
    <w:p w:rsidR="00140509" w:rsidRDefault="00140509" w:rsidP="00567081">
      <w:pPr>
        <w:ind w:left="360"/>
      </w:pPr>
      <w:r>
        <w:br w:type="page"/>
      </w:r>
    </w:p>
    <w:p w:rsidR="00140509" w:rsidRDefault="00140509" w:rsidP="00567081">
      <w:pPr>
        <w:numPr>
          <w:ilvl w:val="0"/>
          <w:numId w:val="1"/>
        </w:numPr>
      </w:pPr>
      <w:r>
        <w:t xml:space="preserve"> Opracować program, który na podstawie tablicy T1, zawierającej 1M liczb typu double wygenerowanych losowo, wyznacza tablicę T2, której elementy przyjmują wartości:</w:t>
      </w:r>
    </w:p>
    <w:p w:rsidR="00140509" w:rsidRDefault="00140509" w:rsidP="00567081"/>
    <w:p w:rsidR="00140509" w:rsidRDefault="00140509" w:rsidP="00567081">
      <w:r>
        <w:tab/>
      </w:r>
      <w:r>
        <w:tab/>
      </w:r>
      <w:r>
        <w:tab/>
        <w:t>T2[i] = sin</w:t>
      </w:r>
      <w:r>
        <w:rPr>
          <w:vertAlign w:val="superscript"/>
        </w:rPr>
        <w:t>2</w:t>
      </w:r>
      <w:r>
        <w:t>(T1[i] - 12,5) + cos</w:t>
      </w:r>
      <w:r>
        <w:rPr>
          <w:vertAlign w:val="superscript"/>
        </w:rPr>
        <w:t>2</w:t>
      </w:r>
      <w:r>
        <w:t>(T1[i] + 15,7)</w:t>
      </w:r>
    </w:p>
    <w:p w:rsidR="00140509" w:rsidRDefault="00140509" w:rsidP="00567081"/>
    <w:p w:rsidR="00140509" w:rsidRDefault="00140509" w:rsidP="00567081">
      <w:r>
        <w:tab/>
        <w:t>Obliczenie wartości elementów tablicy T2 wykonać trzy razy:</w:t>
      </w:r>
    </w:p>
    <w:p w:rsidR="00140509" w:rsidRDefault="00140509" w:rsidP="00567081">
      <w:r>
        <w:tab/>
        <w:t>a) sekwencyjnie za pomocą 1 wątku,</w:t>
      </w:r>
    </w:p>
    <w:p w:rsidR="00140509" w:rsidRDefault="00140509" w:rsidP="00C40F83">
      <w:r>
        <w:tab/>
        <w:t>b) współbieżnie za pomocą 2 wątków przetwarzających połówki tablicy T1</w:t>
      </w:r>
      <w:r>
        <w:br/>
        <w:t xml:space="preserve">                (wykorzystać Parallel.For),</w:t>
      </w:r>
    </w:p>
    <w:p w:rsidR="00140509" w:rsidRDefault="00140509" w:rsidP="00C40F83">
      <w:r>
        <w:tab/>
        <w:t>c) współbieżnie za pomocą 1M wątków przetwarzających  tablicę T1</w:t>
      </w:r>
    </w:p>
    <w:p w:rsidR="00140509" w:rsidRDefault="00140509" w:rsidP="00C40F83">
      <w:r>
        <w:tab/>
        <w:t xml:space="preserve">    (wykorzystać Parallel.For).</w:t>
      </w:r>
    </w:p>
    <w:p w:rsidR="00140509" w:rsidRDefault="00140509" w:rsidP="00567081">
      <w:r>
        <w:tab/>
        <w:t xml:space="preserve">Dla każdego przypadku zmierzyć czas wykonania obliczeń i wyprowadzić te czasy </w:t>
      </w:r>
      <w:r>
        <w:br/>
        <w:t xml:space="preserve">            wyrażone w milisekundach.</w:t>
      </w:r>
    </w:p>
    <w:p w:rsidR="00140509" w:rsidRDefault="00140509" w:rsidP="00567081"/>
    <w:p w:rsidR="00140509" w:rsidRDefault="00140509" w:rsidP="00567081">
      <w:pPr>
        <w:numPr>
          <w:ilvl w:val="0"/>
          <w:numId w:val="1"/>
        </w:numPr>
      </w:pPr>
      <w:r>
        <w:t>Opracować program, który dla każdego z plików zawartych w katalogu Dane wyznacza liczbę wyrazów zawierających przynajmniej jedną literę 'e', stosując odpowiednie wyrażenie LINQ. Po ustaleniu tej liczby jest ona wyprowadzana na monitor razem z nazwą pliku oraz identyfikatorem wątku. Obliczenie to wykonać dwukrotnie:</w:t>
      </w:r>
    </w:p>
    <w:p w:rsidR="00140509" w:rsidRDefault="00140509" w:rsidP="00567081">
      <w:r>
        <w:tab/>
        <w:t>a) sekwencyjnie za pomocą 1 wątku,</w:t>
      </w:r>
    </w:p>
    <w:p w:rsidR="00140509" w:rsidRDefault="00140509" w:rsidP="00567081">
      <w:pPr>
        <w:ind w:left="360"/>
      </w:pPr>
      <w:r>
        <w:tab/>
        <w:t>b) współbieżnie za pomocą instrukcji Parllel.ForEach.</w:t>
      </w:r>
    </w:p>
    <w:p w:rsidR="00140509" w:rsidRDefault="00140509" w:rsidP="00567081">
      <w:r>
        <w:tab/>
        <w:t xml:space="preserve">Dla każdego przypadku zmierzyć czas wykonania obliczeń i wyprowadzić te czasy </w:t>
      </w:r>
      <w:r>
        <w:br/>
        <w:t xml:space="preserve">            wyrażone w milisekundach.</w:t>
      </w:r>
    </w:p>
    <w:p w:rsidR="00140509" w:rsidRDefault="00140509" w:rsidP="00567081"/>
    <w:p w:rsidR="00140509" w:rsidRDefault="00140509" w:rsidP="000827DC">
      <w:pPr>
        <w:pStyle w:val="ListParagraph"/>
        <w:numPr>
          <w:ilvl w:val="0"/>
          <w:numId w:val="1"/>
        </w:numPr>
      </w:pPr>
      <w:r>
        <w:t>Opracować program, który przetwarza współbieżnie tablicę CC zawierającą 1K liczb losowych, całkowitych, dodatnich, mniejszych od 1000 za pomocą 4 wątków, z których każdy modyfikuje kolejną ćwiartkę tej tablicy.</w:t>
      </w:r>
    </w:p>
    <w:p w:rsidR="00140509" w:rsidRDefault="00140509" w:rsidP="000827DC">
      <w:pPr>
        <w:pStyle w:val="ListParagraph"/>
        <w:numPr>
          <w:ilvl w:val="0"/>
          <w:numId w:val="18"/>
        </w:numPr>
      </w:pPr>
      <w:r>
        <w:t>ćwiartka 0 : wartości zamienić na przeciwne,</w:t>
      </w:r>
    </w:p>
    <w:p w:rsidR="00140509" w:rsidRDefault="00140509" w:rsidP="000827DC">
      <w:pPr>
        <w:pStyle w:val="ListParagraph"/>
        <w:numPr>
          <w:ilvl w:val="0"/>
          <w:numId w:val="18"/>
        </w:numPr>
      </w:pPr>
      <w:r>
        <w:t>ćwiartka 1 : do każdej wartości dodać 10000,</w:t>
      </w:r>
    </w:p>
    <w:p w:rsidR="00140509" w:rsidRDefault="00140509" w:rsidP="000827DC">
      <w:pPr>
        <w:pStyle w:val="ListParagraph"/>
        <w:numPr>
          <w:ilvl w:val="0"/>
          <w:numId w:val="18"/>
        </w:numPr>
      </w:pPr>
      <w:r>
        <w:t>ćwiartka 2 : od każdej wartości odjąć 10000,</w:t>
      </w:r>
    </w:p>
    <w:p w:rsidR="00140509" w:rsidRDefault="00140509" w:rsidP="000827DC">
      <w:pPr>
        <w:pStyle w:val="ListParagraph"/>
        <w:numPr>
          <w:ilvl w:val="0"/>
          <w:numId w:val="18"/>
        </w:numPr>
      </w:pPr>
      <w:r>
        <w:t>ćwiartka 3 : zastąpić wszystkie wartości liczbą 0.</w:t>
      </w:r>
    </w:p>
    <w:p w:rsidR="00140509" w:rsidRDefault="00140509" w:rsidP="000827DC">
      <w:pPr>
        <w:ind w:left="360"/>
      </w:pPr>
      <w:r>
        <w:t xml:space="preserve">     Następnie wyprowadzić elementy tablicy CC po 16 w jednym wierszu oddzielając </w:t>
      </w:r>
      <w:r>
        <w:br/>
        <w:t xml:space="preserve">     ćwiartki wierszem pustym.</w:t>
      </w:r>
    </w:p>
    <w:p w:rsidR="00140509" w:rsidRDefault="00140509" w:rsidP="003E2CC1">
      <w:pPr>
        <w:ind w:left="360"/>
      </w:pPr>
    </w:p>
    <w:p w:rsidR="00140509" w:rsidRDefault="00140509" w:rsidP="00FC63AE">
      <w:pPr>
        <w:numPr>
          <w:ilvl w:val="0"/>
          <w:numId w:val="1"/>
        </w:numPr>
        <w:jc w:val="both"/>
      </w:pPr>
      <w:r>
        <w:t>Wszystkie słowa z pliku testowego E wczytać do kolekcji List&lt;string&gt; (każde słowo ma w niej wystąpić tylko raz, zamienić duże litery na małe) a następnie, stosując wyrażenia LINQ, wyznaczyć:</w:t>
      </w:r>
    </w:p>
    <w:p w:rsidR="00140509" w:rsidRDefault="00140509" w:rsidP="00FC63AE">
      <w:pPr>
        <w:numPr>
          <w:ilvl w:val="0"/>
          <w:numId w:val="7"/>
        </w:numPr>
        <w:jc w:val="both"/>
      </w:pPr>
      <w:r>
        <w:t xml:space="preserve">wszystkie słowa zaczynające się na literę </w:t>
      </w:r>
      <w:r w:rsidRPr="006517AD">
        <w:rPr>
          <w:b/>
          <w:bCs/>
        </w:rPr>
        <w:t>s</w:t>
      </w:r>
      <w:r>
        <w:t>, posortowane alfabetycznie – wynik wpisać pliku s-słowa.txt,</w:t>
      </w:r>
    </w:p>
    <w:p w:rsidR="00140509" w:rsidRDefault="00140509" w:rsidP="00FC63AE">
      <w:pPr>
        <w:numPr>
          <w:ilvl w:val="0"/>
          <w:numId w:val="7"/>
        </w:numPr>
        <w:jc w:val="both"/>
      </w:pPr>
      <w:r>
        <w:t>wszystkie słowa o liczbie liter równej 5 posortowane alfabetycznie – wynik wpisać do pliku 5-słowa.txt,</w:t>
      </w:r>
    </w:p>
    <w:p w:rsidR="00140509" w:rsidRDefault="00140509" w:rsidP="006517AD">
      <w:pPr>
        <w:numPr>
          <w:ilvl w:val="0"/>
          <w:numId w:val="7"/>
        </w:numPr>
        <w:jc w:val="both"/>
      </w:pPr>
      <w:r>
        <w:t xml:space="preserve">słowa o złożone z </w:t>
      </w:r>
      <w:smartTag w:uri="urn:schemas-microsoft-com:office:smarttags" w:element="metricconverter">
        <w:smartTagPr>
          <w:attr w:name="ProductID" w:val="5 liter"/>
        </w:smartTagPr>
        <w:r>
          <w:t>5 liter</w:t>
        </w:r>
      </w:smartTag>
      <w:r>
        <w:t xml:space="preserve"> i zaczynające się na </w:t>
      </w:r>
      <w:r w:rsidRPr="006517AD">
        <w:rPr>
          <w:b/>
          <w:bCs/>
        </w:rPr>
        <w:t>s</w:t>
      </w:r>
      <w:r>
        <w:t xml:space="preserve"> – wpisać do pliku s5-słowa.txt (operacja na zbiorach danych),</w:t>
      </w:r>
    </w:p>
    <w:p w:rsidR="00140509" w:rsidRDefault="00140509" w:rsidP="006517AD">
      <w:pPr>
        <w:numPr>
          <w:ilvl w:val="0"/>
          <w:numId w:val="7"/>
        </w:numPr>
        <w:jc w:val="both"/>
      </w:pPr>
      <w:r>
        <w:t xml:space="preserve">minimalną, średnią i maksymalną liczbę liter w słowach zaczynających się na </w:t>
      </w:r>
      <w:r w:rsidRPr="007759F2">
        <w:rPr>
          <w:b/>
          <w:bCs/>
        </w:rPr>
        <w:t>s</w:t>
      </w:r>
      <w:r>
        <w:t xml:space="preserve"> - wyświetlić,</w:t>
      </w:r>
    </w:p>
    <w:p w:rsidR="00140509" w:rsidRDefault="00140509" w:rsidP="006517AD">
      <w:pPr>
        <w:numPr>
          <w:ilvl w:val="0"/>
          <w:numId w:val="7"/>
        </w:numPr>
        <w:jc w:val="both"/>
      </w:pPr>
      <w:r>
        <w:t xml:space="preserve">słowa o najmniejszej liczbie liter i słowa o największej liczbie liter spośród słów zaczynających się na </w:t>
      </w:r>
      <w:r w:rsidRPr="007759F2">
        <w:rPr>
          <w:b/>
          <w:bCs/>
        </w:rPr>
        <w:t>s</w:t>
      </w:r>
      <w:r>
        <w:t xml:space="preserve"> - wyświetlić.</w:t>
      </w:r>
      <w:bookmarkStart w:id="0" w:name="_GoBack"/>
      <w:bookmarkEnd w:id="0"/>
    </w:p>
    <w:sectPr w:rsidR="00140509" w:rsidSect="0084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09" w:rsidRDefault="00140509">
      <w:r>
        <w:separator/>
      </w:r>
    </w:p>
  </w:endnote>
  <w:endnote w:type="continuationSeparator" w:id="0">
    <w:p w:rsidR="00140509" w:rsidRDefault="0014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09" w:rsidRDefault="00140509">
      <w:r>
        <w:separator/>
      </w:r>
    </w:p>
  </w:footnote>
  <w:footnote w:type="continuationSeparator" w:id="0">
    <w:p w:rsidR="00140509" w:rsidRDefault="0014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F7120F1"/>
    <w:multiLevelType w:val="hybridMultilevel"/>
    <w:tmpl w:val="D58AA81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11575837"/>
    <w:multiLevelType w:val="hybridMultilevel"/>
    <w:tmpl w:val="1D62A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F744">
      <w:start w:val="1"/>
      <w:numFmt w:val="bullet"/>
      <w:lvlText w:val="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AD65C0"/>
    <w:multiLevelType w:val="hybridMultilevel"/>
    <w:tmpl w:val="A3C43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C3D96"/>
    <w:multiLevelType w:val="hybridMultilevel"/>
    <w:tmpl w:val="E4E0E4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8AB2897"/>
    <w:multiLevelType w:val="hybridMultilevel"/>
    <w:tmpl w:val="AD0EA6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8FD061D"/>
    <w:multiLevelType w:val="hybridMultilevel"/>
    <w:tmpl w:val="60C4A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F24D1"/>
    <w:multiLevelType w:val="hybridMultilevel"/>
    <w:tmpl w:val="1AC4484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4F0A65AD"/>
    <w:multiLevelType w:val="hybridMultilevel"/>
    <w:tmpl w:val="DD34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0D1531"/>
    <w:multiLevelType w:val="hybridMultilevel"/>
    <w:tmpl w:val="80C697F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53083097"/>
    <w:multiLevelType w:val="hybridMultilevel"/>
    <w:tmpl w:val="B5F626F8"/>
    <w:lvl w:ilvl="0" w:tplc="F192EE8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54602C18"/>
    <w:multiLevelType w:val="hybridMultilevel"/>
    <w:tmpl w:val="B106C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8D0A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645F4B73"/>
    <w:multiLevelType w:val="hybridMultilevel"/>
    <w:tmpl w:val="0EDC4D4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656949FB"/>
    <w:multiLevelType w:val="hybridMultilevel"/>
    <w:tmpl w:val="199E14EE"/>
    <w:lvl w:ilvl="0" w:tplc="5C1408F0">
      <w:numFmt w:val="decimal"/>
      <w:lvlText w:val="%1"/>
      <w:lvlJc w:val="left"/>
      <w:pPr>
        <w:ind w:left="1020" w:hanging="8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71C74233"/>
    <w:multiLevelType w:val="hybridMultilevel"/>
    <w:tmpl w:val="9AECFB90"/>
    <w:lvl w:ilvl="0" w:tplc="2682C7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>
    <w:nsid w:val="75B85D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>
    <w:nsid w:val="78F47D91"/>
    <w:multiLevelType w:val="multilevel"/>
    <w:tmpl w:val="D58AA81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AE"/>
    <w:rsid w:val="00017948"/>
    <w:rsid w:val="000827DC"/>
    <w:rsid w:val="000B1BAD"/>
    <w:rsid w:val="00122536"/>
    <w:rsid w:val="00134B95"/>
    <w:rsid w:val="00140509"/>
    <w:rsid w:val="001560DA"/>
    <w:rsid w:val="001774C8"/>
    <w:rsid w:val="0026791F"/>
    <w:rsid w:val="0028207B"/>
    <w:rsid w:val="002A758A"/>
    <w:rsid w:val="002B0470"/>
    <w:rsid w:val="002B56D8"/>
    <w:rsid w:val="0032635A"/>
    <w:rsid w:val="00326AAA"/>
    <w:rsid w:val="003345F9"/>
    <w:rsid w:val="003554FC"/>
    <w:rsid w:val="003B6B99"/>
    <w:rsid w:val="003E2CC1"/>
    <w:rsid w:val="003E5934"/>
    <w:rsid w:val="004664F8"/>
    <w:rsid w:val="00483E12"/>
    <w:rsid w:val="00486D63"/>
    <w:rsid w:val="004D2238"/>
    <w:rsid w:val="004D7B73"/>
    <w:rsid w:val="004E190F"/>
    <w:rsid w:val="00553FC7"/>
    <w:rsid w:val="00567081"/>
    <w:rsid w:val="005675B7"/>
    <w:rsid w:val="00567866"/>
    <w:rsid w:val="005C733C"/>
    <w:rsid w:val="005D64C1"/>
    <w:rsid w:val="006111E0"/>
    <w:rsid w:val="00632D4C"/>
    <w:rsid w:val="006517AD"/>
    <w:rsid w:val="006F16CE"/>
    <w:rsid w:val="00730BA6"/>
    <w:rsid w:val="0074392D"/>
    <w:rsid w:val="0076436E"/>
    <w:rsid w:val="007759F2"/>
    <w:rsid w:val="007766B8"/>
    <w:rsid w:val="007C3BBD"/>
    <w:rsid w:val="007F3C8C"/>
    <w:rsid w:val="00840472"/>
    <w:rsid w:val="008B060B"/>
    <w:rsid w:val="008E4EDE"/>
    <w:rsid w:val="009D39F7"/>
    <w:rsid w:val="00A03F74"/>
    <w:rsid w:val="00A36BC0"/>
    <w:rsid w:val="00A92469"/>
    <w:rsid w:val="00AE6049"/>
    <w:rsid w:val="00B22C2D"/>
    <w:rsid w:val="00B56E5D"/>
    <w:rsid w:val="00BF2960"/>
    <w:rsid w:val="00C03875"/>
    <w:rsid w:val="00C40F83"/>
    <w:rsid w:val="00C900A6"/>
    <w:rsid w:val="00C93886"/>
    <w:rsid w:val="00C966FF"/>
    <w:rsid w:val="00C9700A"/>
    <w:rsid w:val="00DA64DE"/>
    <w:rsid w:val="00DB3927"/>
    <w:rsid w:val="00DE28B4"/>
    <w:rsid w:val="00DE441B"/>
    <w:rsid w:val="00E23786"/>
    <w:rsid w:val="00E34700"/>
    <w:rsid w:val="00E37821"/>
    <w:rsid w:val="00E63170"/>
    <w:rsid w:val="00E6448C"/>
    <w:rsid w:val="00E74219"/>
    <w:rsid w:val="00E818BE"/>
    <w:rsid w:val="00E92401"/>
    <w:rsid w:val="00EA247B"/>
    <w:rsid w:val="00EB115E"/>
    <w:rsid w:val="00EB19A3"/>
    <w:rsid w:val="00EC1B00"/>
    <w:rsid w:val="00EE3D75"/>
    <w:rsid w:val="00F131DC"/>
    <w:rsid w:val="00F911AC"/>
    <w:rsid w:val="00FC63AE"/>
    <w:rsid w:val="00FD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472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4DE"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40472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64DE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A24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64D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A247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B6B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4</Pages>
  <Words>1377</Words>
  <Characters>8267</Characters>
  <Application>Microsoft Office Outlook</Application>
  <DocSecurity>0</DocSecurity>
  <Lines>0</Lines>
  <Paragraphs>0</Paragraphs>
  <ScaleCrop>false</ScaleCrop>
  <Company>Politechnika Poznańska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Jan Kniat</dc:creator>
  <cp:keywords/>
  <dc:description/>
  <cp:lastModifiedBy>Jan Kniat</cp:lastModifiedBy>
  <cp:revision>15</cp:revision>
  <dcterms:created xsi:type="dcterms:W3CDTF">2013-11-06T08:29:00Z</dcterms:created>
  <dcterms:modified xsi:type="dcterms:W3CDTF">2018-04-07T10:07:00Z</dcterms:modified>
</cp:coreProperties>
</file>